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7" w:type="dxa"/>
        <w:tblLayout w:type="fixed"/>
        <w:tblLook w:val="000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rsidP="00E72832">
            <w:pPr>
              <w:keepNext/>
              <w:keepLines/>
              <w:widowControl w:val="0"/>
              <w:suppressLineNumbers/>
              <w:snapToGrid w:val="0"/>
              <w:jc w:val="left"/>
              <w:rPr>
                <w:sz w:val="26"/>
                <w:szCs w:val="26"/>
              </w:rPr>
            </w:pPr>
            <w:r>
              <w:rPr>
                <w:sz w:val="26"/>
                <w:szCs w:val="26"/>
              </w:rPr>
              <w:t>УТВЕРЖДАЮ</w:t>
            </w:r>
          </w:p>
          <w:p w:rsidR="00A20873" w:rsidRDefault="00A20873" w:rsidP="00A20873">
            <w:pPr>
              <w:keepNext/>
              <w:keepLines/>
              <w:widowControl w:val="0"/>
              <w:suppressLineNumbers/>
              <w:spacing w:after="0"/>
              <w:jc w:val="left"/>
              <w:rPr>
                <w:sz w:val="26"/>
                <w:szCs w:val="26"/>
              </w:rPr>
            </w:pPr>
            <w:r>
              <w:rPr>
                <w:sz w:val="26"/>
                <w:szCs w:val="26"/>
              </w:rPr>
              <w:t>Начальник Управления образования</w:t>
            </w:r>
          </w:p>
          <w:p w:rsidR="00A20873" w:rsidRDefault="00A20873" w:rsidP="00A20873">
            <w:pPr>
              <w:keepNext/>
              <w:keepLines/>
              <w:widowControl w:val="0"/>
              <w:suppressLineNumbers/>
              <w:spacing w:after="0"/>
              <w:jc w:val="lef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left"/>
              <w:rPr>
                <w:sz w:val="26"/>
                <w:szCs w:val="26"/>
              </w:rPr>
            </w:pPr>
          </w:p>
          <w:p w:rsidR="00530C0B" w:rsidRDefault="00530C0B" w:rsidP="00A20873">
            <w:pPr>
              <w:keepNext/>
              <w:keepLines/>
              <w:widowControl w:val="0"/>
              <w:suppressLineNumbers/>
              <w:spacing w:after="0"/>
              <w:jc w:val="left"/>
              <w:rPr>
                <w:sz w:val="26"/>
                <w:szCs w:val="26"/>
              </w:rPr>
            </w:pPr>
          </w:p>
          <w:p w:rsidR="00847FF6" w:rsidRDefault="00847FF6" w:rsidP="00A20873">
            <w:pPr>
              <w:keepNext/>
              <w:keepLines/>
              <w:widowControl w:val="0"/>
              <w:suppressLineNumbers/>
              <w:spacing w:after="0"/>
              <w:jc w:val="left"/>
              <w:rPr>
                <w:sz w:val="26"/>
                <w:szCs w:val="26"/>
              </w:rPr>
            </w:pPr>
          </w:p>
          <w:p w:rsidR="00A20873" w:rsidRPr="001D02D5" w:rsidRDefault="001D02D5" w:rsidP="00A20873">
            <w:pPr>
              <w:keepNext/>
              <w:keepLines/>
              <w:widowControl w:val="0"/>
              <w:suppressLineNumbers/>
              <w:spacing w:after="0"/>
              <w:jc w:val="left"/>
              <w:rPr>
                <w:sz w:val="26"/>
                <w:szCs w:val="26"/>
              </w:rPr>
            </w:pPr>
            <w:r>
              <w:rPr>
                <w:sz w:val="26"/>
                <w:szCs w:val="26"/>
              </w:rPr>
              <w:t xml:space="preserve">_____________ </w:t>
            </w:r>
            <w:r w:rsidR="003968BD">
              <w:rPr>
                <w:sz w:val="26"/>
                <w:szCs w:val="26"/>
              </w:rPr>
              <w:t>Н</w:t>
            </w:r>
            <w:r w:rsidR="00912A3E">
              <w:rPr>
                <w:sz w:val="26"/>
                <w:szCs w:val="26"/>
              </w:rPr>
              <w:t>.</w:t>
            </w:r>
            <w:r w:rsidR="003968BD">
              <w:rPr>
                <w:sz w:val="26"/>
                <w:szCs w:val="26"/>
              </w:rPr>
              <w:t>И</w:t>
            </w:r>
            <w:r w:rsidR="00912A3E">
              <w:rPr>
                <w:sz w:val="26"/>
                <w:szCs w:val="26"/>
              </w:rPr>
              <w:t>. Б</w:t>
            </w:r>
            <w:r w:rsidR="003968BD">
              <w:rPr>
                <w:sz w:val="26"/>
                <w:szCs w:val="26"/>
              </w:rPr>
              <w:t>обровская</w:t>
            </w:r>
          </w:p>
          <w:p w:rsidR="000F65C5" w:rsidRDefault="00A20873" w:rsidP="00530C0B">
            <w:pPr>
              <w:keepNext/>
              <w:keepLines/>
              <w:widowControl w:val="0"/>
              <w:suppressLineNumbers/>
              <w:spacing w:after="0"/>
              <w:jc w:val="left"/>
              <w:rPr>
                <w:sz w:val="26"/>
                <w:szCs w:val="26"/>
              </w:rPr>
            </w:pPr>
            <w:r>
              <w:rPr>
                <w:sz w:val="26"/>
                <w:szCs w:val="26"/>
              </w:rPr>
              <w:t>«_____»______________ 2013 г.</w:t>
            </w: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A20873" w:rsidRDefault="00A20873" w:rsidP="00A20873">
            <w:pPr>
              <w:keepNext/>
              <w:keepLines/>
              <w:widowControl w:val="0"/>
              <w:suppressLineNumbers/>
              <w:snapToGrid w:val="0"/>
              <w:spacing w:after="0"/>
              <w:jc w:val="right"/>
              <w:rPr>
                <w:sz w:val="26"/>
                <w:szCs w:val="26"/>
              </w:rPr>
            </w:pPr>
            <w:r>
              <w:rPr>
                <w:sz w:val="26"/>
                <w:szCs w:val="26"/>
              </w:rPr>
              <w:t xml:space="preserve">Первый заместитель главы администрации- </w:t>
            </w:r>
          </w:p>
          <w:p w:rsidR="00A20873" w:rsidRDefault="00A20873" w:rsidP="00A20873">
            <w:pPr>
              <w:widowControl w:val="0"/>
              <w:suppressLineNumbers/>
              <w:snapToGrid w:val="0"/>
              <w:spacing w:after="0"/>
              <w:jc w:val="right"/>
              <w:rPr>
                <w:sz w:val="26"/>
                <w:szCs w:val="26"/>
              </w:rPr>
            </w:pPr>
            <w:r>
              <w:rPr>
                <w:sz w:val="26"/>
                <w:szCs w:val="26"/>
              </w:rPr>
              <w:t xml:space="preserve"> Директор департамента муниципальной собственности и градостроительства</w:t>
            </w:r>
          </w:p>
          <w:p w:rsidR="00A20873" w:rsidRDefault="00A20873" w:rsidP="00A20873">
            <w:pPr>
              <w:widowControl w:val="0"/>
              <w:suppressLineNumbers/>
              <w:snapToGrid w:val="0"/>
              <w:spacing w:after="0"/>
              <w:jc w:val="righ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right"/>
              <w:rPr>
                <w:sz w:val="26"/>
                <w:szCs w:val="26"/>
              </w:rPr>
            </w:pPr>
          </w:p>
          <w:p w:rsidR="00A20873" w:rsidRDefault="00A20873" w:rsidP="00A20873">
            <w:pPr>
              <w:widowControl w:val="0"/>
              <w:suppressLineNumbers/>
              <w:spacing w:after="0"/>
              <w:jc w:val="right"/>
              <w:rPr>
                <w:sz w:val="26"/>
                <w:szCs w:val="26"/>
              </w:rPr>
            </w:pPr>
            <w:r>
              <w:rPr>
                <w:sz w:val="26"/>
                <w:szCs w:val="26"/>
              </w:rPr>
              <w:t>__________С.Д. Голин</w:t>
            </w:r>
          </w:p>
          <w:p w:rsidR="000F65C5" w:rsidRDefault="00A20873" w:rsidP="00A20873">
            <w:pPr>
              <w:keepNext/>
              <w:keepLines/>
              <w:widowControl w:val="0"/>
              <w:suppressLineNumbers/>
              <w:snapToGrid w:val="0"/>
              <w:jc w:val="right"/>
              <w:rPr>
                <w:sz w:val="26"/>
                <w:szCs w:val="26"/>
              </w:rPr>
            </w:pPr>
            <w:r>
              <w:rPr>
                <w:sz w:val="26"/>
                <w:szCs w:val="26"/>
              </w:rPr>
              <w:t>«____»  _______________  2013 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Югорска</w:t>
            </w:r>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__________М.И. Бодак</w:t>
            </w:r>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F65A5B" w:rsidRDefault="00A20873" w:rsidP="00A20873">
      <w:pPr>
        <w:keepNext/>
        <w:keepLines/>
        <w:widowControl w:val="0"/>
        <w:suppressLineNumbers/>
        <w:spacing w:after="0"/>
        <w:jc w:val="center"/>
        <w:rPr>
          <w:sz w:val="28"/>
          <w:szCs w:val="28"/>
        </w:rPr>
      </w:pPr>
      <w:r>
        <w:rPr>
          <w:sz w:val="28"/>
          <w:szCs w:val="28"/>
        </w:rPr>
        <w:t xml:space="preserve">об открытом аукционе в электронной форме </w:t>
      </w:r>
    </w:p>
    <w:p w:rsidR="0056316A" w:rsidRDefault="0056316A" w:rsidP="0056316A">
      <w:pPr>
        <w:keepNext/>
        <w:keepLines/>
        <w:widowControl w:val="0"/>
        <w:suppressLineNumbers/>
        <w:spacing w:after="0"/>
        <w:jc w:val="center"/>
        <w:rPr>
          <w:sz w:val="28"/>
          <w:szCs w:val="28"/>
        </w:rPr>
      </w:pPr>
      <w:r w:rsidRPr="00876749">
        <w:rPr>
          <w:sz w:val="28"/>
          <w:szCs w:val="28"/>
        </w:rPr>
        <w:t>для субъектов малого предпринимательства</w:t>
      </w:r>
    </w:p>
    <w:p w:rsidR="00A20873" w:rsidRDefault="00A20873" w:rsidP="00A20873">
      <w:pPr>
        <w:keepNext/>
        <w:keepLines/>
        <w:widowControl w:val="0"/>
        <w:suppressLineNumbers/>
        <w:spacing w:after="0"/>
        <w:jc w:val="center"/>
        <w:rPr>
          <w:sz w:val="28"/>
          <w:szCs w:val="28"/>
        </w:rPr>
      </w:pPr>
      <w:r>
        <w:rPr>
          <w:sz w:val="28"/>
          <w:szCs w:val="28"/>
        </w:rPr>
        <w:t xml:space="preserve">на право заключения муниципального контракта </w:t>
      </w:r>
    </w:p>
    <w:p w:rsidR="0061036F" w:rsidRPr="00925EB7" w:rsidRDefault="00A20873" w:rsidP="00A20873">
      <w:pPr>
        <w:spacing w:after="120"/>
        <w:jc w:val="center"/>
        <w:rPr>
          <w:sz w:val="28"/>
          <w:szCs w:val="28"/>
        </w:rPr>
      </w:pPr>
      <w:r>
        <w:rPr>
          <w:sz w:val="28"/>
          <w:szCs w:val="28"/>
        </w:rPr>
        <w:t xml:space="preserve">на поставку </w:t>
      </w:r>
      <w:r w:rsidR="00BE27C1">
        <w:rPr>
          <w:sz w:val="28"/>
          <w:szCs w:val="28"/>
        </w:rPr>
        <w:t>медицинско</w:t>
      </w:r>
      <w:r w:rsidR="00AF6C46">
        <w:rPr>
          <w:sz w:val="28"/>
          <w:szCs w:val="28"/>
        </w:rPr>
        <w:t xml:space="preserve">й аппаратуры и </w:t>
      </w:r>
      <w:r w:rsidR="00847FF6">
        <w:rPr>
          <w:sz w:val="28"/>
          <w:szCs w:val="28"/>
        </w:rPr>
        <w:t>мебели</w:t>
      </w:r>
      <w:r w:rsidR="00925EB7">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A20873" w:rsidRDefault="00A20873">
      <w:pPr>
        <w:jc w:val="center"/>
        <w:rPr>
          <w:sz w:val="28"/>
          <w:szCs w:val="28"/>
        </w:rPr>
      </w:pPr>
    </w:p>
    <w:p w:rsidR="00A20873" w:rsidRDefault="00A20873">
      <w:pPr>
        <w:jc w:val="center"/>
        <w:rPr>
          <w:sz w:val="28"/>
          <w:szCs w:val="28"/>
        </w:rPr>
      </w:pPr>
    </w:p>
    <w:p w:rsidR="00925EB7" w:rsidRDefault="00925EB7">
      <w:pPr>
        <w:jc w:val="center"/>
        <w:rPr>
          <w:sz w:val="28"/>
          <w:szCs w:val="28"/>
        </w:rPr>
      </w:pPr>
    </w:p>
    <w:p w:rsidR="000F65C5" w:rsidRDefault="0061036F">
      <w:pPr>
        <w:jc w:val="center"/>
        <w:rPr>
          <w:b/>
          <w:bCs/>
          <w:sz w:val="28"/>
          <w:szCs w:val="28"/>
        </w:rPr>
      </w:pPr>
      <w:r>
        <w:rPr>
          <w:b/>
          <w:bCs/>
          <w:sz w:val="28"/>
          <w:szCs w:val="28"/>
        </w:rPr>
        <w:t>Югорск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8" w:type="dxa"/>
        <w:tblLayout w:type="fixed"/>
        <w:tblLook w:val="0000"/>
      </w:tblPr>
      <w:tblGrid>
        <w:gridCol w:w="1008"/>
        <w:gridCol w:w="2340"/>
        <w:gridCol w:w="6737"/>
      </w:tblGrid>
      <w:tr w:rsidR="000F65C5">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rsidRPr="00A20873">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w:t>
            </w:r>
            <w:r w:rsidR="00A20873">
              <w:rPr>
                <w:sz w:val="22"/>
                <w:szCs w:val="22"/>
              </w:rPr>
              <w:t>Управление образования администрации города Югорска.</w:t>
            </w:r>
          </w:p>
          <w:p w:rsidR="000F65C5" w:rsidRPr="00140597" w:rsidRDefault="000F65C5">
            <w:pPr>
              <w:rPr>
                <w:sz w:val="22"/>
                <w:szCs w:val="22"/>
              </w:rPr>
            </w:pPr>
            <w:r>
              <w:rPr>
                <w:b/>
                <w:sz w:val="22"/>
                <w:szCs w:val="22"/>
              </w:rPr>
              <w:t>Место нахождения:</w:t>
            </w:r>
            <w:r>
              <w:rPr>
                <w:sz w:val="22"/>
                <w:szCs w:val="22"/>
              </w:rPr>
              <w:t xml:space="preserve"> </w:t>
            </w:r>
            <w:r w:rsidR="00A20873">
              <w:rPr>
                <w:sz w:val="22"/>
                <w:szCs w:val="22"/>
              </w:rPr>
              <w:t>Почтовый адрес Заказчика: 628260, ул. Геологов, 13, г. Югорск, Ханты-Мансийский автономный округ - Югра, телефон, факс (34675) 7-26-41, Е-</w:t>
            </w:r>
            <w:r w:rsidR="00A20873">
              <w:rPr>
                <w:sz w:val="22"/>
                <w:szCs w:val="22"/>
                <w:lang w:val="en-US"/>
              </w:rPr>
              <w:t>mail</w:t>
            </w:r>
            <w:r w:rsidR="00A20873">
              <w:rPr>
                <w:sz w:val="22"/>
                <w:szCs w:val="22"/>
              </w:rPr>
              <w:t xml:space="preserve">: </w:t>
            </w:r>
            <w:r w:rsidR="00A20873" w:rsidRPr="00C82003">
              <w:rPr>
                <w:sz w:val="22"/>
                <w:szCs w:val="22"/>
              </w:rPr>
              <w:t>upravlenie-yugorsk@rambler.ru</w:t>
            </w:r>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Pr="00A20873" w:rsidRDefault="00A20873" w:rsidP="00856FE9">
            <w:pPr>
              <w:rPr>
                <w:sz w:val="22"/>
                <w:szCs w:val="22"/>
              </w:rPr>
            </w:pPr>
            <w:r>
              <w:rPr>
                <w:sz w:val="22"/>
                <w:szCs w:val="22"/>
              </w:rPr>
              <w:t xml:space="preserve">Ведущий </w:t>
            </w:r>
            <w:r w:rsidR="00BE27C1">
              <w:rPr>
                <w:sz w:val="22"/>
                <w:szCs w:val="22"/>
              </w:rPr>
              <w:t>товаровед</w:t>
            </w:r>
            <w:r>
              <w:rPr>
                <w:sz w:val="22"/>
                <w:szCs w:val="22"/>
              </w:rPr>
              <w:t xml:space="preserve"> муниципального казенного учреждения «Производственная группа» – </w:t>
            </w:r>
            <w:r w:rsidR="00BE27C1">
              <w:rPr>
                <w:sz w:val="22"/>
                <w:szCs w:val="22"/>
              </w:rPr>
              <w:t>Дульцева Евгения Ивановна</w:t>
            </w:r>
            <w:r w:rsidR="00856FE9">
              <w:rPr>
                <w:sz w:val="22"/>
                <w:szCs w:val="22"/>
              </w:rPr>
              <w:t>, телефон, факс (34675) 7-</w:t>
            </w:r>
            <w:r w:rsidR="00856FE9" w:rsidRPr="00856FE9">
              <w:rPr>
                <w:sz w:val="22"/>
                <w:szCs w:val="22"/>
              </w:rPr>
              <w:t>26</w:t>
            </w:r>
            <w:r w:rsidR="002D5D6F">
              <w:rPr>
                <w:sz w:val="22"/>
                <w:szCs w:val="22"/>
              </w:rPr>
              <w:t>-</w:t>
            </w:r>
            <w:r w:rsidR="00856FE9" w:rsidRPr="00856FE9">
              <w:rPr>
                <w:sz w:val="22"/>
                <w:szCs w:val="22"/>
              </w:rPr>
              <w:t>41</w:t>
            </w:r>
            <w:r>
              <w:rPr>
                <w:sz w:val="22"/>
                <w:szCs w:val="22"/>
              </w:rPr>
              <w:t xml:space="preserve"> Е</w:t>
            </w:r>
            <w:r w:rsidRPr="00C82003">
              <w:rPr>
                <w:sz w:val="22"/>
                <w:szCs w:val="22"/>
              </w:rPr>
              <w:t>-</w:t>
            </w:r>
            <w:r>
              <w:rPr>
                <w:sz w:val="22"/>
                <w:szCs w:val="22"/>
                <w:lang w:val="en-US"/>
              </w:rPr>
              <w:t>mail</w:t>
            </w:r>
            <w:r w:rsidRPr="00C82003">
              <w:rPr>
                <w:sz w:val="22"/>
                <w:szCs w:val="22"/>
              </w:rPr>
              <w:t xml:space="preserve">: </w:t>
            </w:r>
            <w:hyperlink r:id="rId7" w:history="1">
              <w:r w:rsidR="008D78E5" w:rsidRPr="009B1A63">
                <w:rPr>
                  <w:rStyle w:val="a3"/>
                  <w:sz w:val="22"/>
                  <w:szCs w:val="22"/>
                </w:rPr>
                <w:t>proizgrup@rambler.ru</w:t>
              </w:r>
            </w:hyperlink>
          </w:p>
        </w:tc>
      </w:tr>
      <w:tr w:rsidR="000F65C5">
        <w:tc>
          <w:tcPr>
            <w:tcW w:w="1008" w:type="dxa"/>
            <w:tcBorders>
              <w:top w:val="single" w:sz="4" w:space="0" w:color="000000"/>
              <w:left w:val="single" w:sz="4" w:space="0" w:color="000000"/>
              <w:bottom w:val="single" w:sz="4" w:space="0" w:color="000000"/>
            </w:tcBorders>
          </w:tcPr>
          <w:p w:rsidR="000F65C5" w:rsidRPr="00A20873" w:rsidRDefault="000F65C5">
            <w:pPr>
              <w:numPr>
                <w:ilvl w:val="0"/>
                <w:numId w:val="7"/>
              </w:numPr>
              <w:snapToGrid w:val="0"/>
              <w:jc w:val="center"/>
              <w:rPr>
                <w:b/>
                <w:bCs/>
                <w:sz w:val="22"/>
                <w:szCs w:val="22"/>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Наименование: Администрация города Югорска.</w:t>
            </w:r>
          </w:p>
          <w:p w:rsidR="000F65C5" w:rsidRDefault="000F65C5">
            <w:pPr>
              <w:rPr>
                <w:sz w:val="22"/>
                <w:szCs w:val="22"/>
              </w:rPr>
            </w:pPr>
            <w:r>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начальник отдела муниципальных</w:t>
            </w:r>
            <w:r>
              <w:rPr>
                <w:sz w:val="22"/>
                <w:szCs w:val="22"/>
              </w:rPr>
              <w:br/>
              <w:t xml:space="preserve">закупок </w:t>
            </w:r>
            <w:r w:rsidR="00925EB7">
              <w:rPr>
                <w:sz w:val="22"/>
                <w:szCs w:val="22"/>
              </w:rPr>
              <w:t>Захарова Наталья Борисовна</w:t>
            </w:r>
            <w:r>
              <w:rPr>
                <w:sz w:val="22"/>
                <w:szCs w:val="22"/>
              </w:rPr>
              <w:t>, телефон: (34675) 50037.</w:t>
            </w:r>
          </w:p>
          <w:p w:rsidR="000F65C5" w:rsidRDefault="000F65C5">
            <w:pPr>
              <w:rPr>
                <w:sz w:val="22"/>
                <w:szCs w:val="22"/>
              </w:rPr>
            </w:pPr>
            <w:r>
              <w:rPr>
                <w:sz w:val="22"/>
                <w:szCs w:val="22"/>
              </w:rPr>
              <w:t xml:space="preserve"> Адрес электронной почты:</w:t>
            </w:r>
            <w:r w:rsidR="008D78E5">
              <w:rPr>
                <w:sz w:val="22"/>
                <w:szCs w:val="22"/>
              </w:rPr>
              <w:t xml:space="preserve"> </w:t>
            </w:r>
            <w:r>
              <w:rPr>
                <w:sz w:val="22"/>
                <w:szCs w:val="22"/>
              </w:rPr>
              <w:t xml:space="preserve">omz@ugorsk.ru.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0F65C5" w:rsidRDefault="000F65C5">
            <w:pPr>
              <w:snapToGrid w:val="0"/>
              <w:rPr>
                <w:sz w:val="22"/>
                <w:szCs w:val="22"/>
              </w:rPr>
            </w:pPr>
            <w:r>
              <w:rPr>
                <w:sz w:val="22"/>
                <w:szCs w:val="22"/>
              </w:rPr>
              <w:t>Официальный сайт: http://zakupki.gov.ru</w:t>
            </w:r>
          </w:p>
        </w:tc>
      </w:tr>
      <w:tr w:rsidR="000F65C5">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r>
              <w:rPr>
                <w:sz w:val="22"/>
                <w:szCs w:val="22"/>
                <w:lang w:val="en-US"/>
              </w:rPr>
              <w:t>sberbank-ast</w:t>
            </w:r>
            <w:r>
              <w:rPr>
                <w:sz w:val="22"/>
                <w:szCs w:val="22"/>
              </w:rPr>
              <w:t>.ru/</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20873" w:rsidP="002B6C22">
            <w:pPr>
              <w:keepNext/>
              <w:keepLines/>
              <w:widowControl w:val="0"/>
              <w:suppressLineNumbers/>
              <w:spacing w:after="0"/>
              <w:rPr>
                <w:sz w:val="22"/>
                <w:szCs w:val="22"/>
              </w:rPr>
            </w:pPr>
            <w:r>
              <w:rPr>
                <w:sz w:val="22"/>
                <w:szCs w:val="22"/>
              </w:rPr>
              <w:t xml:space="preserve">Открытый аукцион в электронной </w:t>
            </w:r>
            <w:r w:rsidRPr="0056316A">
              <w:rPr>
                <w:sz w:val="22"/>
                <w:szCs w:val="22"/>
              </w:rPr>
              <w:t>форме</w:t>
            </w:r>
            <w:r w:rsidR="00F65A5B" w:rsidRPr="0056316A">
              <w:rPr>
                <w:sz w:val="22"/>
                <w:szCs w:val="22"/>
              </w:rPr>
              <w:t xml:space="preserve"> </w:t>
            </w:r>
            <w:r w:rsidR="0056316A" w:rsidRPr="0056316A">
              <w:rPr>
                <w:sz w:val="22"/>
                <w:szCs w:val="22"/>
              </w:rPr>
              <w:t xml:space="preserve">для </w:t>
            </w:r>
            <w:r w:rsidR="0056316A">
              <w:rPr>
                <w:sz w:val="22"/>
                <w:szCs w:val="22"/>
              </w:rPr>
              <w:t xml:space="preserve">субъектов малого </w:t>
            </w:r>
            <w:r w:rsidR="0056316A" w:rsidRPr="0056316A">
              <w:rPr>
                <w:sz w:val="22"/>
                <w:szCs w:val="22"/>
              </w:rPr>
              <w:t>предпринимательства</w:t>
            </w:r>
            <w:r w:rsidR="0056316A">
              <w:rPr>
                <w:sz w:val="22"/>
                <w:szCs w:val="22"/>
              </w:rPr>
              <w:t xml:space="preserve"> </w:t>
            </w:r>
            <w:r>
              <w:rPr>
                <w:sz w:val="22"/>
                <w:szCs w:val="22"/>
              </w:rPr>
              <w:t xml:space="preserve">на право заключения муниципального контракта на </w:t>
            </w:r>
            <w:r w:rsidRPr="00912A3E">
              <w:rPr>
                <w:sz w:val="22"/>
                <w:szCs w:val="22"/>
              </w:rPr>
              <w:t xml:space="preserve">поставку </w:t>
            </w:r>
            <w:r w:rsidR="00BE27C1">
              <w:rPr>
                <w:sz w:val="22"/>
                <w:szCs w:val="22"/>
              </w:rPr>
              <w:t>медицинско</w:t>
            </w:r>
            <w:r w:rsidR="00AF6C46">
              <w:rPr>
                <w:sz w:val="22"/>
                <w:szCs w:val="22"/>
              </w:rPr>
              <w:t>й</w:t>
            </w:r>
            <w:r w:rsidR="00BE27C1">
              <w:rPr>
                <w:sz w:val="22"/>
                <w:szCs w:val="22"/>
              </w:rPr>
              <w:t xml:space="preserve"> </w:t>
            </w:r>
            <w:r w:rsidR="00AF6C46">
              <w:rPr>
                <w:sz w:val="22"/>
                <w:szCs w:val="22"/>
              </w:rPr>
              <w:t xml:space="preserve">аппаратуры и </w:t>
            </w:r>
            <w:r w:rsidR="002B6C22">
              <w:rPr>
                <w:sz w:val="22"/>
                <w:szCs w:val="22"/>
              </w:rPr>
              <w:t>мебели</w:t>
            </w:r>
          </w:p>
        </w:tc>
      </w:tr>
      <w:tr w:rsidR="000F65C5">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w:t>
            </w:r>
            <w:r>
              <w:rPr>
                <w:sz w:val="22"/>
                <w:szCs w:val="22"/>
              </w:rPr>
              <w:lastRenderedPageBreak/>
              <w:t xml:space="preserve">аукционе </w:t>
            </w:r>
          </w:p>
        </w:tc>
      </w:tr>
      <w:tr w:rsidR="000F65C5">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 xml:space="preserve">628260, ул. </w:t>
            </w:r>
            <w:r w:rsidR="0056316A">
              <w:rPr>
                <w:sz w:val="22"/>
                <w:szCs w:val="22"/>
              </w:rPr>
              <w:t>Мира, 18/4</w:t>
            </w:r>
            <w:r w:rsidR="0061036F">
              <w:rPr>
                <w:sz w:val="22"/>
                <w:szCs w:val="22"/>
              </w:rPr>
              <w:t>,</w:t>
            </w:r>
            <w:r w:rsidR="0061036F" w:rsidRPr="0061036F">
              <w:rPr>
                <w:sz w:val="22"/>
                <w:szCs w:val="22"/>
              </w:rPr>
              <w:t xml:space="preserve"> </w:t>
            </w:r>
            <w:r>
              <w:rPr>
                <w:sz w:val="22"/>
                <w:szCs w:val="22"/>
              </w:rPr>
              <w:t>г. Югорск, Ханты - Мансийский автономный округ  - Югра, Тюменская область.</w:t>
            </w:r>
          </w:p>
          <w:p w:rsidR="000F65C5" w:rsidRDefault="000F65C5" w:rsidP="00836C77">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 xml:space="preserve">Общий срок </w:t>
            </w:r>
            <w:r w:rsidR="00925EB7">
              <w:rPr>
                <w:color w:val="000000"/>
                <w:sz w:val="22"/>
                <w:szCs w:val="22"/>
              </w:rPr>
              <w:t>постав</w:t>
            </w:r>
            <w:r w:rsidR="00BE5AE5">
              <w:rPr>
                <w:color w:val="000000"/>
                <w:sz w:val="22"/>
                <w:szCs w:val="22"/>
              </w:rPr>
              <w:t>ки</w:t>
            </w:r>
            <w:r w:rsidR="003968BD">
              <w:rPr>
                <w:color w:val="000000"/>
                <w:sz w:val="22"/>
                <w:szCs w:val="22"/>
              </w:rPr>
              <w:t xml:space="preserve"> разгрузки</w:t>
            </w:r>
            <w:r w:rsidR="00856FE9" w:rsidRPr="00856FE9">
              <w:rPr>
                <w:color w:val="000000"/>
                <w:sz w:val="22"/>
                <w:szCs w:val="22"/>
              </w:rPr>
              <w:t xml:space="preserve"> </w:t>
            </w:r>
            <w:r w:rsidR="00925EB7" w:rsidRPr="00DB2D64">
              <w:rPr>
                <w:color w:val="000000"/>
                <w:sz w:val="22"/>
                <w:szCs w:val="22"/>
              </w:rPr>
              <w:t>товара</w:t>
            </w:r>
            <w:r>
              <w:rPr>
                <w:color w:val="000000"/>
                <w:sz w:val="22"/>
                <w:szCs w:val="22"/>
              </w:rPr>
              <w:t>:</w:t>
            </w:r>
            <w:r w:rsidR="00B674F5">
              <w:rPr>
                <w:color w:val="000000"/>
                <w:sz w:val="22"/>
                <w:szCs w:val="22"/>
              </w:rPr>
              <w:t xml:space="preserve"> </w:t>
            </w:r>
            <w:r>
              <w:rPr>
                <w:color w:val="000000"/>
                <w:sz w:val="22"/>
                <w:szCs w:val="22"/>
              </w:rPr>
              <w:t xml:space="preserve"> с даты заключени</w:t>
            </w:r>
            <w:r w:rsidR="0061036F">
              <w:rPr>
                <w:color w:val="000000"/>
                <w:sz w:val="22"/>
                <w:szCs w:val="22"/>
              </w:rPr>
              <w:t xml:space="preserve">я муниципального контракта </w:t>
            </w:r>
            <w:r w:rsidR="00856FE9">
              <w:rPr>
                <w:color w:val="000000"/>
                <w:sz w:val="22"/>
                <w:szCs w:val="22"/>
              </w:rPr>
              <w:t>до</w:t>
            </w:r>
            <w:r w:rsidR="00847FF6">
              <w:rPr>
                <w:color w:val="000000"/>
                <w:sz w:val="22"/>
                <w:szCs w:val="22"/>
              </w:rPr>
              <w:t xml:space="preserve"> </w:t>
            </w:r>
            <w:r w:rsidR="004B4EF6">
              <w:rPr>
                <w:color w:val="000000"/>
                <w:sz w:val="22"/>
                <w:szCs w:val="22"/>
              </w:rPr>
              <w:t>20</w:t>
            </w:r>
            <w:r w:rsidR="00847FF6">
              <w:rPr>
                <w:color w:val="000000"/>
                <w:sz w:val="22"/>
                <w:szCs w:val="22"/>
              </w:rPr>
              <w:t>.</w:t>
            </w:r>
            <w:r w:rsidR="004B4EF6">
              <w:rPr>
                <w:color w:val="000000"/>
                <w:sz w:val="22"/>
                <w:szCs w:val="22"/>
              </w:rPr>
              <w:t>12</w:t>
            </w:r>
            <w:r w:rsidR="00847FF6">
              <w:rPr>
                <w:color w:val="000000"/>
                <w:sz w:val="22"/>
                <w:szCs w:val="22"/>
              </w:rPr>
              <w:t>.201</w:t>
            </w:r>
            <w:r w:rsidR="004B4EF6">
              <w:rPr>
                <w:color w:val="000000"/>
                <w:sz w:val="22"/>
                <w:szCs w:val="22"/>
              </w:rPr>
              <w:t>3</w:t>
            </w:r>
            <w:r>
              <w:rPr>
                <w:color w:val="000000"/>
                <w:sz w:val="22"/>
                <w:szCs w:val="22"/>
              </w:rPr>
              <w:t>.</w:t>
            </w:r>
          </w:p>
        </w:tc>
      </w:tr>
      <w:tr w:rsidR="000F65C5">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9957D1" w:rsidRPr="00EB15FF" w:rsidRDefault="00B674F5" w:rsidP="00063FB4">
            <w:pPr>
              <w:snapToGrid w:val="0"/>
              <w:rPr>
                <w:rStyle w:val="a3"/>
                <w:color w:val="auto"/>
              </w:rPr>
            </w:pPr>
            <w:r>
              <w:rPr>
                <w:rStyle w:val="a3"/>
                <w:color w:val="auto"/>
              </w:rPr>
              <w:t xml:space="preserve"> 69 28</w:t>
            </w:r>
            <w:r w:rsidR="002B6C22">
              <w:rPr>
                <w:rStyle w:val="a3"/>
                <w:color w:val="auto"/>
              </w:rPr>
              <w:t>2</w:t>
            </w:r>
            <w:r>
              <w:rPr>
                <w:rStyle w:val="a3"/>
                <w:color w:val="auto"/>
              </w:rPr>
              <w:t xml:space="preserve"> </w:t>
            </w:r>
            <w:r w:rsidR="009957D1" w:rsidRPr="00EB15FF">
              <w:rPr>
                <w:rStyle w:val="a3"/>
                <w:color w:val="auto"/>
              </w:rPr>
              <w:t>(</w:t>
            </w:r>
            <w:r>
              <w:rPr>
                <w:rStyle w:val="a3"/>
                <w:color w:val="auto"/>
              </w:rPr>
              <w:t>шестьдесят девять</w:t>
            </w:r>
            <w:r w:rsidR="00856FE9">
              <w:rPr>
                <w:rStyle w:val="a3"/>
                <w:color w:val="auto"/>
              </w:rPr>
              <w:t xml:space="preserve"> тысяч</w:t>
            </w:r>
            <w:r>
              <w:rPr>
                <w:rStyle w:val="a3"/>
                <w:color w:val="auto"/>
              </w:rPr>
              <w:t xml:space="preserve"> двести восемьдесят три</w:t>
            </w:r>
            <w:r w:rsidR="0077539B" w:rsidRPr="00EB15FF">
              <w:rPr>
                <w:rStyle w:val="a3"/>
                <w:color w:val="auto"/>
              </w:rPr>
              <w:t>) рубля</w:t>
            </w:r>
            <w:r w:rsidR="002B6C22">
              <w:rPr>
                <w:rStyle w:val="a3"/>
                <w:color w:val="auto"/>
              </w:rPr>
              <w:t xml:space="preserve"> 90 копеек.</w:t>
            </w:r>
          </w:p>
          <w:p w:rsidR="000F65C5" w:rsidRDefault="000F65C5" w:rsidP="00063FB4">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836C77">
            <w:pPr>
              <w:snapToGrid w:val="0"/>
              <w:rPr>
                <w:sz w:val="22"/>
                <w:szCs w:val="22"/>
              </w:rPr>
            </w:pPr>
            <w:r>
              <w:rPr>
                <w:sz w:val="22"/>
                <w:szCs w:val="22"/>
              </w:rPr>
              <w:t xml:space="preserve">В цену контракта должны быть включены обязательные платежи уплачиваемые в соответствии с законодательством РФ, </w:t>
            </w:r>
            <w:r w:rsidRPr="00932F8A">
              <w:rPr>
                <w:color w:val="0070C0"/>
                <w:sz w:val="22"/>
                <w:szCs w:val="22"/>
              </w:rPr>
              <w:t>затраты н</w:t>
            </w:r>
            <w:r w:rsidR="00932F8A">
              <w:rPr>
                <w:color w:val="0070C0"/>
                <w:sz w:val="22"/>
                <w:szCs w:val="22"/>
              </w:rPr>
              <w:t>а поставку, разгрузку</w:t>
            </w:r>
            <w:r w:rsidR="00856FE9">
              <w:rPr>
                <w:color w:val="0070C0"/>
                <w:sz w:val="22"/>
                <w:szCs w:val="22"/>
              </w:rPr>
              <w:t xml:space="preserve">, </w:t>
            </w:r>
            <w:r w:rsidRPr="00932F8A">
              <w:rPr>
                <w:color w:val="0070C0"/>
                <w:sz w:val="22"/>
                <w:szCs w:val="22"/>
              </w:rPr>
              <w:t>уплату налогов, таможенных пошлин, сборов и других платежей, включая НДС.</w:t>
            </w:r>
          </w:p>
        </w:tc>
      </w:tr>
      <w:tr w:rsidR="000F65C5">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Югорска на 2013 </w:t>
            </w:r>
            <w:r>
              <w:rPr>
                <w:sz w:val="22"/>
                <w:szCs w:val="22"/>
              </w:rPr>
              <w:t>год.</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Муниципальный заказчик производит оплату по безна</w:t>
            </w:r>
            <w:r w:rsidR="00063FB4">
              <w:rPr>
                <w:rFonts w:eastAsia="Arial Unicode MS"/>
                <w:color w:val="000000"/>
                <w:sz w:val="22"/>
                <w:szCs w:val="22"/>
              </w:rPr>
              <w:t>личному расчету в течение 3</w:t>
            </w:r>
            <w:r>
              <w:rPr>
                <w:rFonts w:eastAsia="Arial Unicode MS"/>
                <w:color w:val="000000"/>
                <w:sz w:val="22"/>
                <w:szCs w:val="22"/>
              </w:rPr>
              <w:t>0 календарных дней с момента подписания сторонами оформленных в установленном порядке следующих документов:</w:t>
            </w:r>
          </w:p>
          <w:p w:rsidR="000F65C5" w:rsidRPr="007136FA" w:rsidRDefault="000F65C5">
            <w:pPr>
              <w:rPr>
                <w:rFonts w:eastAsia="Arial Unicode MS"/>
                <w:color w:val="0070C0"/>
                <w:sz w:val="22"/>
                <w:szCs w:val="22"/>
              </w:rPr>
            </w:pPr>
            <w:r w:rsidRPr="007136FA">
              <w:rPr>
                <w:rFonts w:eastAsia="Arial Unicode MS"/>
                <w:color w:val="0070C0"/>
                <w:sz w:val="22"/>
                <w:szCs w:val="22"/>
              </w:rPr>
              <w:t>- товарной накладной;</w:t>
            </w:r>
          </w:p>
          <w:p w:rsidR="000F65C5" w:rsidRPr="00932F8A" w:rsidRDefault="00BF1C49" w:rsidP="00836C77">
            <w:pPr>
              <w:rPr>
                <w:rFonts w:eastAsia="Arial Unicode MS"/>
                <w:color w:val="000000"/>
                <w:sz w:val="22"/>
                <w:szCs w:val="22"/>
              </w:rPr>
            </w:pPr>
            <w:r>
              <w:rPr>
                <w:rFonts w:eastAsia="Arial Unicode MS"/>
                <w:color w:val="0070C0"/>
                <w:sz w:val="22"/>
                <w:szCs w:val="22"/>
              </w:rPr>
              <w:t>-</w:t>
            </w:r>
            <w:r w:rsidRPr="00BF1C49">
              <w:rPr>
                <w:rFonts w:eastAsia="Arial Unicode MS"/>
                <w:color w:val="0070C0"/>
                <w:sz w:val="22"/>
                <w:szCs w:val="22"/>
              </w:rPr>
              <w:t xml:space="preserve"> </w:t>
            </w:r>
            <w:r w:rsidR="000F65C5" w:rsidRPr="007136FA">
              <w:rPr>
                <w:rFonts w:eastAsia="Arial Unicode MS"/>
                <w:color w:val="0070C0"/>
                <w:sz w:val="22"/>
                <w:szCs w:val="22"/>
              </w:rPr>
              <w:t>акта приемки в</w:t>
            </w:r>
            <w:r w:rsidR="00D3622C" w:rsidRPr="007136FA">
              <w:rPr>
                <w:rFonts w:eastAsia="Arial Unicode MS"/>
                <w:color w:val="0070C0"/>
                <w:sz w:val="22"/>
                <w:szCs w:val="22"/>
              </w:rPr>
              <w:t>ыполненных работ по разгрузке</w:t>
            </w:r>
            <w:r w:rsidR="00836C77">
              <w:rPr>
                <w:rFonts w:eastAsia="Arial Unicode MS"/>
                <w:color w:val="0070C0"/>
                <w:sz w:val="22"/>
                <w:szCs w:val="22"/>
              </w:rPr>
              <w:t xml:space="preserve"> </w:t>
            </w:r>
            <w:r w:rsidR="008D78E5">
              <w:rPr>
                <w:rFonts w:eastAsia="Arial Unicode MS"/>
                <w:color w:val="0070C0"/>
                <w:sz w:val="22"/>
                <w:szCs w:val="22"/>
              </w:rPr>
              <w:t>товара</w:t>
            </w:r>
            <w:r w:rsidR="00932F8A" w:rsidRPr="007136FA">
              <w:rPr>
                <w:rFonts w:eastAsia="Arial Unicode MS"/>
                <w:color w:val="0070C0"/>
                <w:sz w:val="22"/>
                <w:szCs w:val="22"/>
              </w:rPr>
              <w:t>.</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применяется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Обязательные 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tabs>
                <w:tab w:val="clear" w:pos="170"/>
              </w:tabs>
              <w:snapToGrid w:val="0"/>
              <w:spacing w:before="60"/>
              <w:ind w:left="0" w:firstLine="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w:t>
            </w:r>
            <w:r>
              <w:rPr>
                <w:rFonts w:ascii="Times New Roman" w:hAnsi="Times New Roman" w:cs="Times New Roman"/>
                <w:b w:val="0"/>
                <w:bCs w:val="0"/>
                <w:sz w:val="22"/>
                <w:szCs w:val="22"/>
              </w:rPr>
              <w:lastRenderedPageBreak/>
              <w:t>нахождения и места происхождения капитала или любое физическое лицо, в том числе индивидуальный предприниматель.</w:t>
            </w:r>
          </w:p>
          <w:p w:rsidR="000F65C5" w:rsidRDefault="000F65C5">
            <w:pPr>
              <w:pStyle w:val="3"/>
              <w:keepNext w:val="0"/>
              <w:tabs>
                <w:tab w:val="clear" w:pos="170"/>
              </w:tabs>
              <w:spacing w:before="60"/>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pPr>
              <w:pStyle w:val="4"/>
              <w:keepNext w:val="0"/>
              <w:numPr>
                <w:ilvl w:val="3"/>
                <w:numId w:val="9"/>
              </w:numPr>
              <w:tabs>
                <w:tab w:val="left" w:pos="0"/>
              </w:tabs>
              <w:spacing w:before="60"/>
              <w:ind w:left="-54" w:firstLine="54"/>
              <w:rPr>
                <w:rFonts w:ascii="Times New Roman" w:hAnsi="Times New Roman" w:cs="Times New Roman"/>
                <w:sz w:val="22"/>
                <w:szCs w:val="22"/>
              </w:rPr>
            </w:pPr>
            <w:r>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tc>
          <w:tcPr>
            <w:tcW w:w="1008" w:type="dxa"/>
            <w:tcBorders>
              <w:top w:val="single" w:sz="4" w:space="0" w:color="000000"/>
              <w:left w:val="single" w:sz="4" w:space="0" w:color="000000"/>
              <w:bottom w:val="single" w:sz="4" w:space="0" w:color="000000"/>
            </w:tcBorders>
          </w:tcPr>
          <w:p w:rsidR="000F65C5" w:rsidRDefault="000F65C5">
            <w:pPr>
              <w:pStyle w:val="3"/>
              <w:keepNext w:val="0"/>
              <w:tabs>
                <w:tab w:val="clear" w:pos="170"/>
              </w:tabs>
              <w:snapToGrid w:val="0"/>
              <w:spacing w:before="60"/>
              <w:ind w:left="0" w:firstLine="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lastRenderedPageBreak/>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F65A5B"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p>
          <w:p w:rsidR="0056316A" w:rsidRPr="00063FB4" w:rsidRDefault="0056316A">
            <w:pPr>
              <w:widowControl w:val="0"/>
              <w:suppressLineNumbers/>
              <w:snapToGrid w:val="0"/>
              <w:rPr>
                <w:sz w:val="22"/>
                <w:szCs w:val="22"/>
              </w:rPr>
            </w:pPr>
            <w:r w:rsidRPr="00876749">
              <w:rPr>
                <w:sz w:val="22"/>
                <w:szCs w:val="22"/>
              </w:rPr>
              <w:t>- соответствие участника размещения заказа требованиям, предъявленным к субъектам малого предпринимательства</w:t>
            </w:r>
          </w:p>
        </w:tc>
      </w:tr>
      <w:tr w:rsidR="000F65C5">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063FB4">
              <w:rPr>
                <w:b/>
                <w:sz w:val="22"/>
                <w:szCs w:val="22"/>
              </w:rPr>
              <w:t>«</w:t>
            </w:r>
            <w:r w:rsidR="00BD48B1">
              <w:rPr>
                <w:b/>
                <w:sz w:val="22"/>
                <w:szCs w:val="22"/>
              </w:rPr>
              <w:t>18</w:t>
            </w:r>
            <w:r w:rsidR="00063FB4">
              <w:rPr>
                <w:b/>
                <w:sz w:val="22"/>
                <w:szCs w:val="22"/>
              </w:rPr>
              <w:t>»</w:t>
            </w:r>
            <w:r w:rsidR="00BD48B1">
              <w:rPr>
                <w:b/>
                <w:sz w:val="22"/>
                <w:szCs w:val="22"/>
              </w:rPr>
              <w:t xml:space="preserve"> ноября </w:t>
            </w:r>
            <w:r w:rsidR="0061036F">
              <w:rPr>
                <w:sz w:val="22"/>
                <w:szCs w:val="22"/>
              </w:rPr>
              <w:t>2013</w:t>
            </w:r>
            <w:r>
              <w:rPr>
                <w:sz w:val="22"/>
                <w:szCs w:val="22"/>
              </w:rPr>
              <w:t xml:space="preserve"> года (время местное)</w:t>
            </w:r>
          </w:p>
          <w:p w:rsidR="000F65C5" w:rsidRDefault="000F65C5">
            <w:pPr>
              <w:rPr>
                <w:sz w:val="22"/>
                <w:szCs w:val="22"/>
              </w:rPr>
            </w:pPr>
          </w:p>
        </w:tc>
      </w:tr>
      <w:tr w:rsidR="000F65C5">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BD48B1">
            <w:pPr>
              <w:snapToGrid w:val="0"/>
              <w:rPr>
                <w:sz w:val="22"/>
                <w:szCs w:val="22"/>
              </w:rPr>
            </w:pPr>
            <w:r>
              <w:rPr>
                <w:b/>
                <w:sz w:val="22"/>
                <w:szCs w:val="22"/>
              </w:rPr>
              <w:t>«</w:t>
            </w:r>
            <w:r w:rsidR="00BD48B1">
              <w:rPr>
                <w:b/>
                <w:sz w:val="22"/>
                <w:szCs w:val="22"/>
              </w:rPr>
              <w:t>19</w:t>
            </w:r>
            <w:r w:rsidRPr="00C82003">
              <w:rPr>
                <w:b/>
                <w:sz w:val="22"/>
                <w:szCs w:val="22"/>
              </w:rPr>
              <w:t>»</w:t>
            </w:r>
            <w:r w:rsidR="00BD48B1">
              <w:rPr>
                <w:b/>
                <w:sz w:val="22"/>
                <w:szCs w:val="22"/>
              </w:rPr>
              <w:t xml:space="preserve"> ноября </w:t>
            </w:r>
            <w:r w:rsidR="000F65C5">
              <w:rPr>
                <w:sz w:val="22"/>
                <w:szCs w:val="22"/>
              </w:rPr>
              <w:t>201</w:t>
            </w:r>
            <w:r w:rsidR="0061036F">
              <w:rPr>
                <w:sz w:val="22"/>
                <w:szCs w:val="22"/>
              </w:rPr>
              <w:t>3</w:t>
            </w:r>
            <w:r w:rsidR="000F65C5">
              <w:rPr>
                <w:sz w:val="22"/>
                <w:szCs w:val="22"/>
              </w:rPr>
              <w:t xml:space="preserve"> года</w:t>
            </w:r>
          </w:p>
        </w:tc>
      </w:tr>
      <w:tr w:rsidR="000F65C5">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63FB4" w:rsidP="00BD48B1">
            <w:pPr>
              <w:snapToGrid w:val="0"/>
              <w:rPr>
                <w:sz w:val="22"/>
                <w:szCs w:val="22"/>
              </w:rPr>
            </w:pPr>
            <w:r>
              <w:rPr>
                <w:b/>
                <w:sz w:val="22"/>
                <w:szCs w:val="22"/>
              </w:rPr>
              <w:t>«</w:t>
            </w:r>
            <w:r w:rsidR="00BD48B1">
              <w:rPr>
                <w:b/>
                <w:sz w:val="22"/>
                <w:szCs w:val="22"/>
              </w:rPr>
              <w:t xml:space="preserve">22» ноября </w:t>
            </w:r>
            <w:r w:rsidR="0061036F">
              <w:rPr>
                <w:sz w:val="22"/>
                <w:szCs w:val="22"/>
              </w:rPr>
              <w:t>2013</w:t>
            </w:r>
            <w:r w:rsidR="000F65C5">
              <w:rPr>
                <w:sz w:val="22"/>
                <w:szCs w:val="22"/>
              </w:rPr>
              <w:t xml:space="preserve"> года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Требования к содержанию и составу заявки на участие в </w:t>
            </w:r>
            <w:r>
              <w:rPr>
                <w:sz w:val="22"/>
                <w:szCs w:val="22"/>
              </w:rPr>
              <w:lastRenderedPageBreak/>
              <w:t xml:space="preserve">открытом аукционе в электронной форме, подаваемой участником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lastRenderedPageBreak/>
              <w:t>Заявка на участие в открытом аукционе в электронной форме состоит из двух частей.</w:t>
            </w:r>
          </w:p>
          <w:p w:rsidR="000F65C5" w:rsidRDefault="000F65C5" w:rsidP="00D3622C">
            <w:pPr>
              <w:tabs>
                <w:tab w:val="left" w:pos="-1620"/>
                <w:tab w:val="left" w:pos="432"/>
              </w:tabs>
              <w:spacing w:after="0"/>
              <w:rPr>
                <w:sz w:val="22"/>
                <w:szCs w:val="22"/>
              </w:rPr>
            </w:pPr>
            <w:r>
              <w:rPr>
                <w:sz w:val="22"/>
                <w:szCs w:val="22"/>
              </w:rPr>
              <w:t xml:space="preserve">Первая часть заявки на участие в открытом аукционе в электронной </w:t>
            </w:r>
            <w:r>
              <w:rPr>
                <w:sz w:val="22"/>
                <w:szCs w:val="22"/>
              </w:rPr>
              <w:lastRenderedPageBreak/>
              <w:t>форме должна содержать следующие сведения:</w:t>
            </w:r>
          </w:p>
          <w:p w:rsidR="000F65C5" w:rsidRDefault="000F65C5">
            <w:pPr>
              <w:rPr>
                <w:b/>
                <w:sz w:val="22"/>
                <w:szCs w:val="22"/>
              </w:rPr>
            </w:pPr>
            <w:r>
              <w:rPr>
                <w:sz w:val="22"/>
                <w:szCs w:val="22"/>
              </w:rPr>
              <w:t xml:space="preserve">- </w:t>
            </w:r>
            <w:r>
              <w:rPr>
                <w:b/>
                <w:sz w:val="22"/>
                <w:szCs w:val="22"/>
              </w:rPr>
              <w:t>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2B6C22" w:rsidRDefault="002B6C22" w:rsidP="002B6C22">
            <w:pPr>
              <w:autoSpaceDE w:val="0"/>
              <w:autoSpaceDN w:val="0"/>
              <w:adjustRightInd w:val="0"/>
              <w:spacing w:after="0"/>
              <w:rPr>
                <w:i/>
              </w:rPr>
            </w:pPr>
            <w:r>
              <w:rPr>
                <w:i/>
              </w:rPr>
              <w:t xml:space="preserve">Участник размещения заказа по каждой позиции товара части </w:t>
            </w:r>
            <w:r>
              <w:rPr>
                <w:i/>
                <w:lang w:val="en-US"/>
              </w:rPr>
              <w:t>II</w:t>
            </w:r>
            <w:r>
              <w:rPr>
                <w:i/>
              </w:rPr>
              <w:t xml:space="preserve"> «Техническое задание», должен указать страну происхождения товара, если в пункте 31 настоящего раздела предусмотрено предоставление преференций участникам размещения заказа, заявки на участие в аукционе которых содержат предложения о поставке товаров российского происхождения. </w:t>
            </w:r>
            <w:r>
              <w:rPr>
                <w:b/>
                <w:i/>
              </w:rPr>
              <w:t xml:space="preserve">В случае, если в заявке на  участие в аукционе участника размещения заказа не указана страна происхождения товара, при рассмотрении заявок такой участник не допускается аукционной комиссией к участию в аукционе. </w:t>
            </w:r>
            <w:r>
              <w:rPr>
                <w:i/>
              </w:rPr>
              <w:t>Ответственность за достоверность сведений о стране происхождении товара, указанного на участие в аукционе, несет участник размещения заказа.</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w:t>
            </w:r>
            <w:r w:rsidR="00925EB7">
              <w:rPr>
                <w:sz w:val="22"/>
                <w:szCs w:val="22"/>
              </w:rPr>
              <w:t>9</w:t>
            </w:r>
            <w:r>
              <w:rPr>
                <w:sz w:val="22"/>
                <w:szCs w:val="22"/>
              </w:rPr>
              <w:t>.1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w:t>
            </w:r>
            <w:r>
              <w:rPr>
                <w:sz w:val="22"/>
                <w:szCs w:val="22"/>
              </w:rPr>
              <w:lastRenderedPageBreak/>
              <w:t>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w:t>
            </w:r>
            <w:r w:rsidR="00925EB7">
              <w:rPr>
                <w:sz w:val="22"/>
                <w:szCs w:val="22"/>
              </w:rPr>
              <w:t>9</w:t>
            </w:r>
            <w:r>
              <w:rPr>
                <w:sz w:val="22"/>
                <w:szCs w:val="22"/>
              </w:rPr>
              <w:t>.2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Инструкция по заполнению заявки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t>3. Сведения, которые содержатся в заявке на участие в открытом аукционе в электронной форме,  не должны допускать двусмысленных толкований.</w:t>
            </w:r>
          </w:p>
          <w:p w:rsidR="000F65C5" w:rsidRDefault="000F65C5" w:rsidP="007136FA">
            <w:pPr>
              <w:autoSpaceDE w:val="0"/>
              <w:spacing w:after="0"/>
              <w:rPr>
                <w:sz w:val="22"/>
                <w:szCs w:val="22"/>
              </w:rPr>
            </w:pPr>
            <w:r>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w:t>
            </w:r>
            <w:r w:rsidRPr="007136FA">
              <w:rPr>
                <w:color w:val="0070C0"/>
                <w:sz w:val="22"/>
                <w:szCs w:val="22"/>
              </w:rPr>
              <w:t>п. 1</w:t>
            </w:r>
            <w:r w:rsidR="007136FA" w:rsidRPr="007136FA">
              <w:rPr>
                <w:color w:val="0070C0"/>
                <w:sz w:val="22"/>
                <w:szCs w:val="22"/>
              </w:rPr>
              <w:t>9</w:t>
            </w:r>
            <w:r w:rsidRPr="007136FA">
              <w:rPr>
                <w:color w:val="0070C0"/>
                <w:sz w:val="22"/>
                <w:szCs w:val="22"/>
              </w:rPr>
              <w:t xml:space="preserve"> раздела </w:t>
            </w:r>
            <w:r w:rsidRPr="007136FA">
              <w:rPr>
                <w:color w:val="0070C0"/>
                <w:sz w:val="22"/>
                <w:szCs w:val="22"/>
                <w:lang w:val="en-US"/>
              </w:rPr>
              <w:t>I</w:t>
            </w:r>
            <w:r w:rsidRPr="007136FA">
              <w:rPr>
                <w:color w:val="0070C0"/>
                <w:sz w:val="22"/>
                <w:szCs w:val="22"/>
              </w:rPr>
              <w:t>.</w:t>
            </w:r>
            <w:r>
              <w:rPr>
                <w:sz w:val="22"/>
                <w:szCs w:val="22"/>
              </w:rPr>
              <w:t xml:space="preserve"> «Сведений о проводимом аукционе в электронной форме» части заявки. Указанные электронные документы подаются одновременно.</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Pr="009957D1" w:rsidRDefault="000F65C5" w:rsidP="00B674F5">
            <w:pPr>
              <w:snapToGrid w:val="0"/>
              <w:spacing w:after="0"/>
              <w:rPr>
                <w:sz w:val="22"/>
                <w:szCs w:val="22"/>
              </w:rPr>
            </w:pPr>
            <w:r>
              <w:rPr>
                <w:sz w:val="22"/>
                <w:szCs w:val="22"/>
              </w:rPr>
              <w:t>Сумма обеспечения заявки на участие в аукционе предусмотрена в следующем размере</w:t>
            </w:r>
            <w:r w:rsidRPr="009957D1">
              <w:rPr>
                <w:b/>
                <w:sz w:val="22"/>
                <w:szCs w:val="22"/>
              </w:rPr>
              <w:t>:</w:t>
            </w:r>
            <w:r w:rsidR="00BE27C1">
              <w:rPr>
                <w:b/>
                <w:color w:val="FF0000"/>
                <w:sz w:val="22"/>
                <w:szCs w:val="22"/>
              </w:rPr>
              <w:t xml:space="preserve"> </w:t>
            </w:r>
            <w:r w:rsidRPr="009957D1">
              <w:rPr>
                <w:b/>
                <w:sz w:val="22"/>
                <w:szCs w:val="22"/>
              </w:rPr>
              <w:t xml:space="preserve"> </w:t>
            </w:r>
            <w:r w:rsidR="00B674F5">
              <w:rPr>
                <w:color w:val="0070C0"/>
                <w:sz w:val="22"/>
                <w:szCs w:val="22"/>
              </w:rPr>
              <w:t>1 385</w:t>
            </w:r>
            <w:r w:rsidR="00727723" w:rsidRPr="00395B53">
              <w:rPr>
                <w:color w:val="0070C0"/>
                <w:sz w:val="22"/>
                <w:szCs w:val="22"/>
              </w:rPr>
              <w:t xml:space="preserve"> (</w:t>
            </w:r>
            <w:r w:rsidR="00B674F5">
              <w:rPr>
                <w:color w:val="0070C0"/>
                <w:sz w:val="22"/>
                <w:szCs w:val="22"/>
              </w:rPr>
              <w:t>одна триста восемьдесят пять</w:t>
            </w:r>
            <w:r w:rsidR="00727723" w:rsidRPr="00395B53">
              <w:rPr>
                <w:color w:val="0070C0"/>
                <w:sz w:val="22"/>
                <w:szCs w:val="22"/>
              </w:rPr>
              <w:t>) рубл</w:t>
            </w:r>
            <w:r w:rsidR="00B674F5">
              <w:rPr>
                <w:color w:val="0070C0"/>
                <w:sz w:val="22"/>
                <w:szCs w:val="22"/>
              </w:rPr>
              <w:t>ей</w:t>
            </w:r>
            <w:r w:rsidR="00727723" w:rsidRPr="00395B53">
              <w:rPr>
                <w:color w:val="0070C0"/>
                <w:sz w:val="22"/>
                <w:szCs w:val="22"/>
              </w:rPr>
              <w:t xml:space="preserve"> </w:t>
            </w:r>
            <w:r w:rsidR="00B674F5">
              <w:rPr>
                <w:color w:val="0070C0"/>
                <w:sz w:val="22"/>
                <w:szCs w:val="22"/>
              </w:rPr>
              <w:t>66</w:t>
            </w:r>
            <w:r w:rsidR="00727723" w:rsidRPr="00395B53">
              <w:rPr>
                <w:color w:val="0070C0"/>
                <w:sz w:val="22"/>
                <w:szCs w:val="22"/>
              </w:rPr>
              <w:t xml:space="preserve"> копеек НДС не облагается.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Реквизиты счета для внесения обеспечения заявок и исполнения муниципального контракта (в случае, если участник размещения заказа выбрал обеспечение </w:t>
            </w:r>
            <w:r>
              <w:rPr>
                <w:sz w:val="22"/>
                <w:szCs w:val="22"/>
              </w:rPr>
              <w:lastRenderedPageBreak/>
              <w:t>исполнения контракта в виде залога 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lastRenderedPageBreak/>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Pr="00847FF6" w:rsidRDefault="0056316A" w:rsidP="00FA0582">
            <w:pPr>
              <w:keepLines/>
              <w:widowControl w:val="0"/>
              <w:suppressLineNumbers/>
              <w:snapToGrid w:val="0"/>
              <w:rPr>
                <w:color w:val="FF0000"/>
                <w:sz w:val="22"/>
                <w:szCs w:val="22"/>
              </w:rPr>
            </w:pPr>
            <w:r w:rsidRPr="00876749">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pPr>
              <w:pStyle w:val="af7"/>
              <w:snapToGrid w:val="0"/>
              <w:spacing w:before="0"/>
              <w:rPr>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0F65C5" w:rsidRDefault="000F65C5">
            <w:pPr>
              <w:pStyle w:val="af7"/>
              <w:spacing w:after="0"/>
              <w:rPr>
                <w:i/>
                <w:iCs/>
                <w:sz w:val="22"/>
                <w:szCs w:val="22"/>
              </w:rPr>
            </w:pP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C098B">
            <w:pPr>
              <w:pStyle w:val="af7"/>
              <w:snapToGrid w:val="0"/>
              <w:spacing w:before="0"/>
              <w:rPr>
                <w:sz w:val="22"/>
                <w:szCs w:val="22"/>
              </w:rPr>
            </w:pPr>
            <w:r>
              <w:rPr>
                <w:sz w:val="22"/>
                <w:szCs w:val="22"/>
              </w:rPr>
              <w:t>Сведения о предоставлении преференции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2013 г. № 211</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C098B" w:rsidP="002B6C22">
            <w:pPr>
              <w:snapToGrid w:val="0"/>
              <w:rPr>
                <w:sz w:val="22"/>
                <w:szCs w:val="22"/>
              </w:rPr>
            </w:pPr>
            <w:r>
              <w:rPr>
                <w:sz w:val="22"/>
                <w:szCs w:val="22"/>
              </w:rPr>
              <w:t xml:space="preserve">Преференции </w:t>
            </w:r>
            <w:r w:rsidR="00FA0582">
              <w:rPr>
                <w:sz w:val="22"/>
                <w:szCs w:val="22"/>
              </w:rPr>
              <w:t xml:space="preserve"> </w:t>
            </w:r>
            <w:r>
              <w:rPr>
                <w:sz w:val="22"/>
                <w:szCs w:val="22"/>
              </w:rPr>
              <w:t>предоставляются</w:t>
            </w: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56748">
            <w:pPr>
              <w:pStyle w:val="af7"/>
              <w:snapToGrid w:val="0"/>
              <w:spacing w:before="0"/>
              <w:rPr>
                <w:sz w:val="22"/>
                <w:szCs w:val="22"/>
              </w:rPr>
            </w:pPr>
            <w:r>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56748">
            <w:pPr>
              <w:snapToGrid w:val="0"/>
              <w:rPr>
                <w:sz w:val="22"/>
                <w:szCs w:val="22"/>
              </w:rPr>
            </w:pPr>
            <w:r>
              <w:rPr>
                <w:sz w:val="22"/>
                <w:szCs w:val="22"/>
              </w:rPr>
              <w:t>Не предусмотрено</w:t>
            </w: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t>Часть II</w:t>
      </w:r>
      <w:r>
        <w:rPr>
          <w:rFonts w:ascii="Times New Roman" w:hAnsi="Times New Roman" w:cs="Times New Roman"/>
          <w:b/>
          <w:bCs/>
          <w:sz w:val="28"/>
          <w:szCs w:val="28"/>
        </w:rPr>
        <w:t>.</w:t>
      </w:r>
    </w:p>
    <w:p w:rsidR="000F65C5" w:rsidRDefault="007A4A9D">
      <w:pPr>
        <w:pStyle w:val="ConsPlusNormal"/>
        <w:widowControl/>
        <w:tabs>
          <w:tab w:val="left" w:pos="360"/>
        </w:tabs>
        <w:spacing w:before="120" w:after="120"/>
        <w:ind w:left="-15" w:firstLine="0"/>
        <w:jc w:val="center"/>
        <w:rPr>
          <w:b/>
        </w:rPr>
      </w:pPr>
      <w:hyperlink w:anchor="_Toc175652742" w:history="1">
        <w:r w:rsidR="000F65C5">
          <w:rPr>
            <w:rStyle w:val="a3"/>
            <w:rFonts w:ascii="Times New Roman" w:hAnsi="Times New Roman"/>
          </w:rPr>
          <w:t>ТЕХНИЧЕСКОЕ ЗАДАНИЕ  ДОКУМЕНТАЦИИ ОБ АУКЦИОНЕ</w:t>
        </w:r>
      </w:hyperlink>
    </w:p>
    <w:p w:rsidR="000F65C5" w:rsidRDefault="000F65C5" w:rsidP="00F9699E">
      <w:pPr>
        <w:pStyle w:val="af4"/>
        <w:spacing w:after="0"/>
      </w:pPr>
      <w:r>
        <w:rPr>
          <w:b/>
        </w:rPr>
        <w:t>1. Муниципальный заказчик:</w:t>
      </w:r>
      <w:r>
        <w:t xml:space="preserve">  </w:t>
      </w:r>
    </w:p>
    <w:p w:rsidR="000F65C5" w:rsidRDefault="000F65C5" w:rsidP="00F9699E">
      <w:pPr>
        <w:snapToGrid w:val="0"/>
        <w:spacing w:after="0"/>
        <w:rPr>
          <w:sz w:val="22"/>
          <w:szCs w:val="22"/>
        </w:rPr>
      </w:pPr>
      <w:r>
        <w:rPr>
          <w:color w:val="383838"/>
        </w:rPr>
        <w:t xml:space="preserve"> </w:t>
      </w:r>
      <w:r w:rsidR="00FF7652">
        <w:rPr>
          <w:sz w:val="22"/>
          <w:szCs w:val="22"/>
        </w:rPr>
        <w:t>Управление образования администрации города Югорска</w:t>
      </w:r>
      <w:r>
        <w:rPr>
          <w:sz w:val="22"/>
          <w:szCs w:val="22"/>
        </w:rPr>
        <w:t>.</w:t>
      </w:r>
    </w:p>
    <w:p w:rsidR="000F65C5" w:rsidRDefault="000F65C5" w:rsidP="00F9699E">
      <w:pPr>
        <w:spacing w:after="0"/>
        <w:rPr>
          <w:color w:val="000000"/>
          <w:sz w:val="22"/>
          <w:szCs w:val="22"/>
        </w:rPr>
      </w:pPr>
      <w:r>
        <w:rPr>
          <w:b/>
          <w:color w:val="383838"/>
        </w:rPr>
        <w:t>2.</w:t>
      </w:r>
      <w:r>
        <w:rPr>
          <w:b/>
          <w:sz w:val="22"/>
          <w:szCs w:val="22"/>
        </w:rPr>
        <w:t xml:space="preserve"> Срок поставки товара:</w:t>
      </w:r>
      <w:r>
        <w:rPr>
          <w:sz w:val="22"/>
          <w:szCs w:val="22"/>
        </w:rPr>
        <w:t xml:space="preserve"> </w:t>
      </w:r>
      <w:r>
        <w:rPr>
          <w:color w:val="000000"/>
          <w:sz w:val="22"/>
          <w:szCs w:val="22"/>
        </w:rPr>
        <w:t>О</w:t>
      </w:r>
      <w:r w:rsidR="00931A34">
        <w:rPr>
          <w:color w:val="000000"/>
          <w:sz w:val="22"/>
          <w:szCs w:val="22"/>
        </w:rPr>
        <w:t xml:space="preserve">бщий срок </w:t>
      </w:r>
      <w:r w:rsidR="00820F61">
        <w:rPr>
          <w:color w:val="000000"/>
          <w:sz w:val="22"/>
          <w:szCs w:val="22"/>
        </w:rPr>
        <w:t>поставки</w:t>
      </w:r>
      <w:r w:rsidR="00836C77">
        <w:rPr>
          <w:color w:val="000000"/>
          <w:sz w:val="22"/>
          <w:szCs w:val="22"/>
        </w:rPr>
        <w:t xml:space="preserve"> и</w:t>
      </w:r>
      <w:r w:rsidR="00820F61">
        <w:rPr>
          <w:color w:val="000000"/>
          <w:sz w:val="22"/>
          <w:szCs w:val="22"/>
        </w:rPr>
        <w:t xml:space="preserve"> разгрузки</w:t>
      </w:r>
      <w:r w:rsidR="00836C77">
        <w:rPr>
          <w:color w:val="000000"/>
          <w:sz w:val="22"/>
          <w:szCs w:val="22"/>
        </w:rPr>
        <w:t xml:space="preserve"> </w:t>
      </w:r>
      <w:r w:rsidR="00EA6690">
        <w:rPr>
          <w:color w:val="000000"/>
          <w:sz w:val="22"/>
          <w:szCs w:val="22"/>
        </w:rPr>
        <w:t>товара</w:t>
      </w:r>
      <w:r>
        <w:rPr>
          <w:color w:val="000000"/>
          <w:sz w:val="22"/>
          <w:szCs w:val="22"/>
        </w:rPr>
        <w:t>: с даты заключени</w:t>
      </w:r>
      <w:r w:rsidR="003049AC">
        <w:rPr>
          <w:color w:val="000000"/>
          <w:sz w:val="22"/>
          <w:szCs w:val="22"/>
        </w:rPr>
        <w:t xml:space="preserve">я муниципального контракта </w:t>
      </w:r>
      <w:r w:rsidR="003049AC" w:rsidRPr="00BF1C49">
        <w:rPr>
          <w:b/>
          <w:color w:val="000000"/>
          <w:sz w:val="22"/>
          <w:szCs w:val="22"/>
        </w:rPr>
        <w:t xml:space="preserve">до </w:t>
      </w:r>
      <w:r w:rsidR="004B4EF6">
        <w:rPr>
          <w:b/>
          <w:color w:val="000000"/>
          <w:sz w:val="22"/>
          <w:szCs w:val="22"/>
        </w:rPr>
        <w:t>20</w:t>
      </w:r>
      <w:r w:rsidR="007F7F6C" w:rsidRPr="00BF1C49">
        <w:rPr>
          <w:b/>
          <w:color w:val="000000"/>
          <w:sz w:val="22"/>
          <w:szCs w:val="22"/>
        </w:rPr>
        <w:t>.</w:t>
      </w:r>
      <w:r w:rsidR="00BE27C1">
        <w:rPr>
          <w:b/>
          <w:color w:val="000000"/>
          <w:sz w:val="22"/>
          <w:szCs w:val="22"/>
        </w:rPr>
        <w:t>1</w:t>
      </w:r>
      <w:r w:rsidR="0056316A">
        <w:rPr>
          <w:b/>
          <w:color w:val="000000"/>
          <w:sz w:val="22"/>
          <w:szCs w:val="22"/>
        </w:rPr>
        <w:t>2</w:t>
      </w:r>
      <w:r w:rsidRPr="00BF1C49">
        <w:rPr>
          <w:b/>
          <w:color w:val="000000"/>
          <w:sz w:val="22"/>
          <w:szCs w:val="22"/>
        </w:rPr>
        <w:t>.201</w:t>
      </w:r>
      <w:r w:rsidR="007F7F6C" w:rsidRPr="00BF1C49">
        <w:rPr>
          <w:b/>
          <w:color w:val="000000"/>
          <w:sz w:val="22"/>
          <w:szCs w:val="22"/>
        </w:rPr>
        <w:t>3</w:t>
      </w:r>
      <w:r>
        <w:rPr>
          <w:color w:val="000000"/>
          <w:sz w:val="22"/>
          <w:szCs w:val="22"/>
        </w:rPr>
        <w:t>.</w:t>
      </w:r>
    </w:p>
    <w:p w:rsidR="000F65C5" w:rsidRDefault="000F65C5" w:rsidP="00F9699E">
      <w:pPr>
        <w:spacing w:after="0"/>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w:t>
      </w:r>
      <w:r w:rsidR="003049AC">
        <w:rPr>
          <w:rFonts w:eastAsia="Arial Unicode MS"/>
          <w:color w:val="000000"/>
          <w:sz w:val="22"/>
          <w:szCs w:val="22"/>
        </w:rPr>
        <w:t xml:space="preserve">безналичному расчету в течение </w:t>
      </w:r>
      <w:r w:rsidR="003049AC" w:rsidRPr="00070FDF">
        <w:rPr>
          <w:rFonts w:eastAsia="Arial Unicode MS"/>
          <w:b/>
          <w:color w:val="000000"/>
          <w:sz w:val="22"/>
          <w:szCs w:val="22"/>
        </w:rPr>
        <w:t>3</w:t>
      </w:r>
      <w:r w:rsidRPr="00070FDF">
        <w:rPr>
          <w:rFonts w:eastAsia="Arial Unicode MS"/>
          <w:b/>
          <w:color w:val="000000"/>
          <w:sz w:val="22"/>
          <w:szCs w:val="22"/>
        </w:rPr>
        <w:t>0 календарных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Pr="00BF1C49" w:rsidRDefault="000F65C5" w:rsidP="00F9699E">
      <w:pPr>
        <w:spacing w:after="0"/>
        <w:rPr>
          <w:rFonts w:eastAsia="Arial Unicode MS"/>
          <w:color w:val="0070C0"/>
          <w:sz w:val="22"/>
          <w:szCs w:val="22"/>
        </w:rPr>
      </w:pPr>
      <w:r w:rsidRPr="00BF1C49">
        <w:rPr>
          <w:rFonts w:eastAsia="Arial Unicode MS"/>
          <w:color w:val="0070C0"/>
          <w:sz w:val="22"/>
          <w:szCs w:val="22"/>
        </w:rPr>
        <w:t>- товарной накладной;</w:t>
      </w:r>
    </w:p>
    <w:p w:rsidR="000F65C5" w:rsidRPr="00BF1C49" w:rsidRDefault="000F65C5" w:rsidP="00F9699E">
      <w:pPr>
        <w:spacing w:after="0"/>
        <w:rPr>
          <w:rFonts w:eastAsia="Arial Unicode MS"/>
          <w:color w:val="0070C0"/>
          <w:sz w:val="22"/>
          <w:szCs w:val="22"/>
        </w:rPr>
      </w:pPr>
      <w:r w:rsidRPr="00BF1C49">
        <w:rPr>
          <w:rFonts w:eastAsia="Arial Unicode MS"/>
          <w:color w:val="0070C0"/>
          <w:sz w:val="22"/>
          <w:szCs w:val="22"/>
        </w:rPr>
        <w:t xml:space="preserve">- акта приемки выполненных работ по </w:t>
      </w:r>
      <w:r w:rsidR="00240336">
        <w:rPr>
          <w:color w:val="0070C0"/>
          <w:sz w:val="22"/>
          <w:szCs w:val="22"/>
        </w:rPr>
        <w:t>разгрузк</w:t>
      </w:r>
      <w:r w:rsidR="00EA6690">
        <w:rPr>
          <w:color w:val="0070C0"/>
          <w:sz w:val="22"/>
          <w:szCs w:val="22"/>
        </w:rPr>
        <w:t>е</w:t>
      </w:r>
      <w:r w:rsidR="00836C77">
        <w:rPr>
          <w:color w:val="0070C0"/>
          <w:sz w:val="22"/>
          <w:szCs w:val="22"/>
        </w:rPr>
        <w:t xml:space="preserve"> </w:t>
      </w:r>
      <w:r w:rsidR="00EA6690">
        <w:rPr>
          <w:color w:val="0070C0"/>
          <w:sz w:val="22"/>
          <w:szCs w:val="22"/>
        </w:rPr>
        <w:t>товара</w:t>
      </w:r>
      <w:r w:rsidR="00932F8A" w:rsidRPr="00BF1C49">
        <w:rPr>
          <w:rFonts w:eastAsia="Arial Unicode MS"/>
          <w:color w:val="0070C0"/>
          <w:sz w:val="22"/>
          <w:szCs w:val="22"/>
        </w:rPr>
        <w:t>.</w:t>
      </w:r>
    </w:p>
    <w:p w:rsidR="000F65C5" w:rsidRDefault="000F65C5" w:rsidP="00F9699E">
      <w:pPr>
        <w:spacing w:after="0"/>
        <w:rPr>
          <w:sz w:val="22"/>
          <w:szCs w:val="22"/>
        </w:rPr>
      </w:pPr>
      <w:r>
        <w:rPr>
          <w:b/>
          <w:sz w:val="22"/>
          <w:szCs w:val="22"/>
        </w:rPr>
        <w:t xml:space="preserve">4. Место поставки: </w:t>
      </w:r>
      <w:r>
        <w:rPr>
          <w:bCs/>
          <w:sz w:val="22"/>
          <w:szCs w:val="22"/>
        </w:rPr>
        <w:t xml:space="preserve"> </w:t>
      </w:r>
      <w:r w:rsidR="00912A3E">
        <w:rPr>
          <w:bCs/>
          <w:sz w:val="22"/>
          <w:szCs w:val="22"/>
        </w:rPr>
        <w:t>62</w:t>
      </w:r>
      <w:r>
        <w:rPr>
          <w:bCs/>
          <w:sz w:val="22"/>
          <w:szCs w:val="22"/>
        </w:rPr>
        <w:t xml:space="preserve">8260, </w:t>
      </w:r>
      <w:r w:rsidRPr="00307247">
        <w:rPr>
          <w:bCs/>
          <w:sz w:val="22"/>
          <w:szCs w:val="22"/>
        </w:rPr>
        <w:t>ул.</w:t>
      </w:r>
      <w:r w:rsidR="007F7F6C" w:rsidRPr="00307247">
        <w:rPr>
          <w:bCs/>
          <w:sz w:val="22"/>
          <w:szCs w:val="22"/>
        </w:rPr>
        <w:t xml:space="preserve"> </w:t>
      </w:r>
      <w:r w:rsidR="0056316A">
        <w:rPr>
          <w:bCs/>
          <w:sz w:val="22"/>
          <w:szCs w:val="22"/>
        </w:rPr>
        <w:t>Мира 18/4</w:t>
      </w:r>
      <w:r>
        <w:rPr>
          <w:bCs/>
          <w:sz w:val="22"/>
          <w:szCs w:val="22"/>
        </w:rPr>
        <w:t>,</w:t>
      </w:r>
      <w:r>
        <w:rPr>
          <w:sz w:val="22"/>
          <w:szCs w:val="22"/>
        </w:rPr>
        <w:t xml:space="preserve"> г. Югорск, Ханты- Мансийский автономный округ - Югра, Тюменская область. </w:t>
      </w:r>
    </w:p>
    <w:p w:rsidR="000F65C5" w:rsidRDefault="000F65C5" w:rsidP="00F9699E">
      <w:pPr>
        <w:spacing w:after="0"/>
        <w:rPr>
          <w:sz w:val="22"/>
          <w:szCs w:val="22"/>
        </w:rPr>
      </w:pPr>
      <w:r>
        <w:rPr>
          <w:sz w:val="22"/>
          <w:szCs w:val="22"/>
        </w:rPr>
        <w:t>Гарантийный срок:</w:t>
      </w:r>
    </w:p>
    <w:p w:rsidR="000F65C5" w:rsidRDefault="000F65C5" w:rsidP="00F9699E">
      <w:pPr>
        <w:spacing w:after="0"/>
        <w:rPr>
          <w:sz w:val="22"/>
          <w:szCs w:val="22"/>
        </w:rPr>
      </w:pPr>
      <w:r>
        <w:rPr>
          <w:sz w:val="22"/>
          <w:szCs w:val="22"/>
        </w:rPr>
        <w:t>Поставщик гарантирует нормальный</w:t>
      </w:r>
      <w:r w:rsidR="00925EB7">
        <w:rPr>
          <w:sz w:val="22"/>
          <w:szCs w:val="22"/>
        </w:rPr>
        <w:t xml:space="preserve"> срок эксплуатации товара  в </w:t>
      </w:r>
      <w:r w:rsidR="00BE27C1">
        <w:rPr>
          <w:color w:val="0070C0"/>
          <w:sz w:val="22"/>
          <w:szCs w:val="22"/>
        </w:rPr>
        <w:t>12</w:t>
      </w:r>
      <w:r w:rsidR="00D3622C" w:rsidRPr="00240336">
        <w:rPr>
          <w:color w:val="0070C0"/>
          <w:sz w:val="22"/>
          <w:szCs w:val="22"/>
        </w:rPr>
        <w:t xml:space="preserve"> календарных месяца</w:t>
      </w:r>
      <w:r>
        <w:rPr>
          <w:sz w:val="22"/>
          <w:szCs w:val="22"/>
        </w:rPr>
        <w:t xml:space="preserve"> со дня подписания акта приемки </w:t>
      </w:r>
      <w:r w:rsidR="00D3622C">
        <w:rPr>
          <w:sz w:val="22"/>
          <w:szCs w:val="22"/>
        </w:rPr>
        <w:t xml:space="preserve">выполненных работ по разгрузке </w:t>
      </w:r>
      <w:r>
        <w:rPr>
          <w:sz w:val="22"/>
          <w:szCs w:val="22"/>
        </w:rPr>
        <w:t>товара.</w:t>
      </w:r>
    </w:p>
    <w:p w:rsidR="00F9699E" w:rsidRDefault="00FA0582" w:rsidP="00F9699E">
      <w:pPr>
        <w:rPr>
          <w:sz w:val="22"/>
          <w:szCs w:val="22"/>
        </w:rPr>
      </w:pPr>
      <w:r w:rsidRPr="00197B83">
        <w:rPr>
          <w:sz w:val="22"/>
          <w:szCs w:val="22"/>
        </w:rPr>
        <w:t>Производитель гарантирует нормальной срок эксплуатации товара</w:t>
      </w:r>
      <w:r w:rsidR="00197B83">
        <w:rPr>
          <w:sz w:val="22"/>
          <w:szCs w:val="22"/>
        </w:rPr>
        <w:t xml:space="preserve"> по позициям: </w:t>
      </w:r>
      <w:r w:rsidR="00A07963">
        <w:rPr>
          <w:sz w:val="22"/>
          <w:szCs w:val="22"/>
        </w:rPr>
        <w:t>1</w:t>
      </w:r>
      <w:r w:rsidR="00770043">
        <w:rPr>
          <w:sz w:val="22"/>
          <w:szCs w:val="22"/>
        </w:rPr>
        <w:t>.</w:t>
      </w:r>
      <w:r w:rsidR="00197B83">
        <w:rPr>
          <w:sz w:val="22"/>
          <w:szCs w:val="22"/>
        </w:rPr>
        <w:t xml:space="preserve"> «</w:t>
      </w:r>
      <w:r w:rsidR="00197B83" w:rsidRPr="00197B83">
        <w:rPr>
          <w:sz w:val="22"/>
          <w:szCs w:val="22"/>
        </w:rPr>
        <w:t>Весы</w:t>
      </w:r>
      <w:r w:rsidR="00197B83">
        <w:rPr>
          <w:sz w:val="22"/>
          <w:szCs w:val="22"/>
        </w:rPr>
        <w:t>»</w:t>
      </w:r>
      <w:r w:rsidR="00197B83" w:rsidRPr="00197B83">
        <w:rPr>
          <w:sz w:val="22"/>
          <w:szCs w:val="22"/>
        </w:rPr>
        <w:t xml:space="preserve"> </w:t>
      </w:r>
      <w:r w:rsidRPr="00197B83">
        <w:rPr>
          <w:sz w:val="22"/>
          <w:szCs w:val="22"/>
        </w:rPr>
        <w:t xml:space="preserve"> в </w:t>
      </w:r>
      <w:r w:rsidRPr="00197B83">
        <w:rPr>
          <w:color w:val="0070C0"/>
          <w:sz w:val="22"/>
          <w:szCs w:val="22"/>
        </w:rPr>
        <w:t>12 календарных месяца</w:t>
      </w:r>
      <w:r w:rsidRPr="00197B83">
        <w:rPr>
          <w:sz w:val="22"/>
          <w:szCs w:val="22"/>
        </w:rPr>
        <w:t xml:space="preserve"> со дня подписания акта приемки выполненных работ по разгрузке товара.</w:t>
      </w:r>
    </w:p>
    <w:p w:rsidR="00763113" w:rsidRPr="00912A3E" w:rsidRDefault="00763113" w:rsidP="00F9699E">
      <w:pPr>
        <w:jc w:val="center"/>
        <w:rPr>
          <w:b/>
          <w:sz w:val="22"/>
          <w:szCs w:val="22"/>
        </w:rPr>
      </w:pPr>
      <w:r w:rsidRPr="00763113">
        <w:rPr>
          <w:b/>
          <w:sz w:val="22"/>
          <w:szCs w:val="22"/>
        </w:rPr>
        <w:t>Спе</w:t>
      </w:r>
      <w:r w:rsidR="00166211">
        <w:rPr>
          <w:b/>
          <w:sz w:val="22"/>
          <w:szCs w:val="22"/>
        </w:rPr>
        <w:t>цификация на поставку</w:t>
      </w:r>
      <w:r w:rsidR="00B40D6A">
        <w:rPr>
          <w:b/>
          <w:sz w:val="22"/>
          <w:szCs w:val="22"/>
        </w:rPr>
        <w:t xml:space="preserve"> медицинско</w:t>
      </w:r>
      <w:r w:rsidR="00AF6C46">
        <w:rPr>
          <w:b/>
          <w:sz w:val="22"/>
          <w:szCs w:val="22"/>
        </w:rPr>
        <w:t xml:space="preserve">й аппаратуры и </w:t>
      </w:r>
      <w:r w:rsidR="0056316A">
        <w:rPr>
          <w:b/>
          <w:sz w:val="22"/>
          <w:szCs w:val="22"/>
        </w:rPr>
        <w:t>мебели</w:t>
      </w:r>
    </w:p>
    <w:tbl>
      <w:tblPr>
        <w:tblW w:w="9755" w:type="dxa"/>
        <w:tblInd w:w="108" w:type="dxa"/>
        <w:tblLayout w:type="fixed"/>
        <w:tblLook w:val="0000"/>
      </w:tblPr>
      <w:tblGrid>
        <w:gridCol w:w="687"/>
        <w:gridCol w:w="2432"/>
        <w:gridCol w:w="4678"/>
        <w:gridCol w:w="850"/>
        <w:gridCol w:w="1108"/>
      </w:tblGrid>
      <w:tr w:rsidR="000F65C5" w:rsidTr="00F65204">
        <w:tc>
          <w:tcPr>
            <w:tcW w:w="687" w:type="dxa"/>
            <w:tcBorders>
              <w:top w:val="single" w:sz="4" w:space="0" w:color="000000"/>
              <w:left w:val="single" w:sz="4" w:space="0" w:color="000000"/>
              <w:bottom w:val="single" w:sz="4" w:space="0" w:color="000000"/>
            </w:tcBorders>
          </w:tcPr>
          <w:p w:rsidR="000F65C5" w:rsidRDefault="000F65C5">
            <w:pPr>
              <w:pStyle w:val="1"/>
              <w:numPr>
                <w:ilvl w:val="0"/>
                <w:numId w:val="0"/>
              </w:numPr>
              <w:snapToGrid w:val="0"/>
              <w:jc w:val="center"/>
              <w:rPr>
                <w:szCs w:val="28"/>
              </w:rPr>
            </w:pPr>
            <w:r>
              <w:rPr>
                <w:szCs w:val="28"/>
              </w:rPr>
              <w:t>№ п/п</w:t>
            </w:r>
          </w:p>
        </w:tc>
        <w:tc>
          <w:tcPr>
            <w:tcW w:w="2432"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57" w:right="-3"/>
              <w:jc w:val="center"/>
              <w:rPr>
                <w:szCs w:val="28"/>
              </w:rPr>
            </w:pPr>
            <w:r>
              <w:rPr>
                <w:szCs w:val="28"/>
              </w:rPr>
              <w:t xml:space="preserve">Наименование товара </w:t>
            </w:r>
          </w:p>
        </w:tc>
        <w:tc>
          <w:tcPr>
            <w:tcW w:w="4678"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117" w:right="-3" w:hanging="15"/>
              <w:jc w:val="center"/>
              <w:rPr>
                <w:szCs w:val="28"/>
              </w:rPr>
            </w:pPr>
            <w:r>
              <w:rPr>
                <w:szCs w:val="28"/>
              </w:rPr>
              <w:t>Характеристика</w:t>
            </w:r>
          </w:p>
        </w:tc>
        <w:tc>
          <w:tcPr>
            <w:tcW w:w="850"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72" w:right="-3" w:firstLine="15"/>
              <w:jc w:val="center"/>
              <w:rPr>
                <w:szCs w:val="28"/>
              </w:rPr>
            </w:pPr>
            <w:r>
              <w:rPr>
                <w:szCs w:val="28"/>
              </w:rPr>
              <w:t>Ед. изм.</w:t>
            </w:r>
          </w:p>
        </w:tc>
        <w:tc>
          <w:tcPr>
            <w:tcW w:w="1108" w:type="dxa"/>
            <w:tcBorders>
              <w:top w:val="single" w:sz="4" w:space="0" w:color="000000"/>
              <w:left w:val="single" w:sz="4" w:space="0" w:color="000000"/>
              <w:bottom w:val="single" w:sz="4" w:space="0" w:color="000000"/>
              <w:right w:val="single" w:sz="4" w:space="0" w:color="000000"/>
            </w:tcBorders>
            <w:vAlign w:val="center"/>
          </w:tcPr>
          <w:p w:rsidR="000F65C5" w:rsidRDefault="000F65C5">
            <w:pPr>
              <w:pStyle w:val="1"/>
              <w:numPr>
                <w:ilvl w:val="0"/>
                <w:numId w:val="0"/>
              </w:numPr>
              <w:snapToGrid w:val="0"/>
              <w:ind w:left="102" w:right="-3" w:hanging="15"/>
              <w:jc w:val="center"/>
              <w:rPr>
                <w:szCs w:val="28"/>
              </w:rPr>
            </w:pPr>
            <w:r>
              <w:rPr>
                <w:szCs w:val="28"/>
              </w:rPr>
              <w:t>Кол-во</w:t>
            </w:r>
          </w:p>
        </w:tc>
      </w:tr>
      <w:tr w:rsidR="00EB7185" w:rsidRPr="008253D5" w:rsidTr="00AC7071">
        <w:tc>
          <w:tcPr>
            <w:tcW w:w="687" w:type="dxa"/>
            <w:tcBorders>
              <w:top w:val="single" w:sz="4" w:space="0" w:color="000000"/>
              <w:left w:val="single" w:sz="4" w:space="0" w:color="000000"/>
              <w:bottom w:val="single" w:sz="4" w:space="0" w:color="000000"/>
            </w:tcBorders>
          </w:tcPr>
          <w:p w:rsidR="00EB7185" w:rsidRPr="0020458A" w:rsidRDefault="00EB7185" w:rsidP="00F9699E">
            <w:pPr>
              <w:pStyle w:val="1"/>
              <w:numPr>
                <w:ilvl w:val="0"/>
                <w:numId w:val="0"/>
              </w:numPr>
              <w:snapToGrid w:val="0"/>
              <w:spacing w:after="0"/>
              <w:ind w:left="12" w:right="-3" w:firstLine="15"/>
              <w:jc w:val="center"/>
              <w:rPr>
                <w:szCs w:val="28"/>
                <w:lang w:val="en-US"/>
              </w:rPr>
            </w:pPr>
            <w:r>
              <w:rPr>
                <w:szCs w:val="28"/>
                <w:lang w:val="en-US"/>
              </w:rPr>
              <w:t>1</w:t>
            </w:r>
          </w:p>
        </w:tc>
        <w:tc>
          <w:tcPr>
            <w:tcW w:w="2432" w:type="dxa"/>
            <w:tcBorders>
              <w:top w:val="single" w:sz="4" w:space="0" w:color="000000"/>
              <w:left w:val="single" w:sz="4" w:space="0" w:color="000000"/>
              <w:bottom w:val="single" w:sz="4" w:space="0" w:color="000000"/>
            </w:tcBorders>
          </w:tcPr>
          <w:p w:rsidR="00EB7185" w:rsidRPr="00F9699E" w:rsidRDefault="00EB7185" w:rsidP="00F9699E">
            <w:pPr>
              <w:shd w:val="clear" w:color="auto" w:fill="FFFFFF"/>
              <w:spacing w:after="0" w:line="180" w:lineRule="atLeast"/>
              <w:outlineLvl w:val="1"/>
              <w:rPr>
                <w:color w:val="000000" w:themeColor="text1"/>
                <w:kern w:val="36"/>
                <w:sz w:val="18"/>
                <w:szCs w:val="18"/>
              </w:rPr>
            </w:pPr>
            <w:r w:rsidRPr="00F9699E">
              <w:rPr>
                <w:color w:val="000000" w:themeColor="text1"/>
                <w:kern w:val="36"/>
                <w:sz w:val="18"/>
                <w:szCs w:val="18"/>
              </w:rPr>
              <w:t>Весы электронные ВЭМ-150 на штативе</w:t>
            </w:r>
            <w:r w:rsidR="00A452FF" w:rsidRPr="00F9699E">
              <w:rPr>
                <w:color w:val="000000" w:themeColor="text1"/>
                <w:kern w:val="36"/>
                <w:sz w:val="18"/>
                <w:szCs w:val="18"/>
              </w:rPr>
              <w:t xml:space="preserve"> или эквивалент</w:t>
            </w:r>
          </w:p>
          <w:p w:rsidR="00EB7185" w:rsidRPr="00F9699E" w:rsidRDefault="00EB7185" w:rsidP="00F9699E">
            <w:pPr>
              <w:tabs>
                <w:tab w:val="left" w:pos="0"/>
              </w:tabs>
              <w:spacing w:after="0" w:line="180" w:lineRule="atLeast"/>
              <w:rPr>
                <w:bCs/>
                <w:color w:val="FF0000"/>
                <w:sz w:val="18"/>
                <w:szCs w:val="18"/>
              </w:rPr>
            </w:pPr>
          </w:p>
        </w:tc>
        <w:tc>
          <w:tcPr>
            <w:tcW w:w="4678" w:type="dxa"/>
            <w:tcBorders>
              <w:top w:val="single" w:sz="4" w:space="0" w:color="000000"/>
              <w:left w:val="single" w:sz="4" w:space="0" w:color="000000"/>
              <w:bottom w:val="single" w:sz="4" w:space="0" w:color="000000"/>
            </w:tcBorders>
          </w:tcPr>
          <w:p w:rsidR="00A452FF" w:rsidRPr="00F9699E" w:rsidRDefault="00A452FF" w:rsidP="006A4B59">
            <w:pPr>
              <w:shd w:val="clear" w:color="auto" w:fill="FFFFFF"/>
              <w:suppressAutoHyphens w:val="0"/>
              <w:spacing w:after="0" w:line="180" w:lineRule="atLeast"/>
              <w:jc w:val="left"/>
              <w:rPr>
                <w:color w:val="FF0000"/>
                <w:sz w:val="18"/>
                <w:szCs w:val="18"/>
              </w:rPr>
            </w:pPr>
            <w:r w:rsidRPr="00A452FF">
              <w:rPr>
                <w:color w:val="000000"/>
                <w:sz w:val="18"/>
                <w:szCs w:val="18"/>
                <w:lang w:eastAsia="ru-RU"/>
              </w:rPr>
              <w:t>Медицинские весы предназначены для взвешива</w:t>
            </w:r>
            <w:r w:rsidRPr="00F9699E">
              <w:rPr>
                <w:color w:val="000000"/>
                <w:sz w:val="18"/>
                <w:szCs w:val="18"/>
                <w:lang w:eastAsia="ru-RU"/>
              </w:rPr>
              <w:t xml:space="preserve">ния. </w:t>
            </w:r>
            <w:r w:rsidR="00856FE9">
              <w:rPr>
                <w:color w:val="000000"/>
                <w:sz w:val="18"/>
                <w:szCs w:val="18"/>
                <w:lang w:eastAsia="ru-RU"/>
              </w:rPr>
              <w:t xml:space="preserve">Наличие встроенного аккумулятора для </w:t>
            </w:r>
            <w:r w:rsidRPr="00A452FF">
              <w:rPr>
                <w:color w:val="000000"/>
                <w:sz w:val="18"/>
                <w:szCs w:val="18"/>
                <w:lang w:eastAsia="ru-RU"/>
              </w:rPr>
              <w:t>автономно</w:t>
            </w:r>
            <w:r w:rsidR="00856FE9">
              <w:rPr>
                <w:color w:val="000000"/>
                <w:sz w:val="18"/>
                <w:szCs w:val="18"/>
                <w:lang w:eastAsia="ru-RU"/>
              </w:rPr>
              <w:t>й работы</w:t>
            </w:r>
            <w:r w:rsidRPr="00A452FF">
              <w:rPr>
                <w:color w:val="000000"/>
                <w:sz w:val="18"/>
                <w:szCs w:val="18"/>
                <w:lang w:eastAsia="ru-RU"/>
              </w:rPr>
              <w:t>.</w:t>
            </w:r>
            <w:r w:rsidRPr="00A452FF">
              <w:rPr>
                <w:color w:val="000000"/>
                <w:sz w:val="18"/>
                <w:szCs w:val="18"/>
                <w:lang w:eastAsia="ru-RU"/>
              </w:rPr>
              <w:br/>
              <w:t>— LCD-индикатор с</w:t>
            </w:r>
            <w:r w:rsidR="00856FE9">
              <w:rPr>
                <w:color w:val="000000"/>
                <w:sz w:val="18"/>
                <w:szCs w:val="18"/>
                <w:lang w:eastAsia="ru-RU"/>
              </w:rPr>
              <w:t xml:space="preserve"> не менее</w:t>
            </w:r>
            <w:r w:rsidRPr="00A452FF">
              <w:rPr>
                <w:color w:val="000000"/>
                <w:sz w:val="18"/>
                <w:szCs w:val="18"/>
                <w:lang w:eastAsia="ru-RU"/>
              </w:rPr>
              <w:t xml:space="preserve"> тремя режимами фоновой подсветки;</w:t>
            </w:r>
            <w:r w:rsidRPr="00A452FF">
              <w:rPr>
                <w:color w:val="000000"/>
                <w:sz w:val="18"/>
                <w:szCs w:val="18"/>
                <w:lang w:eastAsia="ru-RU"/>
              </w:rPr>
              <w:br/>
              <w:t xml:space="preserve">—  Работа от встроенного аккумулятора </w:t>
            </w:r>
            <w:r w:rsidR="006A4B59">
              <w:rPr>
                <w:color w:val="000000"/>
                <w:sz w:val="18"/>
                <w:szCs w:val="18"/>
                <w:lang w:eastAsia="ru-RU"/>
              </w:rPr>
              <w:t>не менее</w:t>
            </w:r>
            <w:r w:rsidRPr="00A452FF">
              <w:rPr>
                <w:color w:val="000000"/>
                <w:sz w:val="18"/>
                <w:szCs w:val="18"/>
                <w:lang w:eastAsia="ru-RU"/>
              </w:rPr>
              <w:t xml:space="preserve"> 56 часов;</w:t>
            </w:r>
            <w:r w:rsidRPr="00A452FF">
              <w:rPr>
                <w:color w:val="000000"/>
                <w:sz w:val="18"/>
                <w:szCs w:val="18"/>
                <w:lang w:eastAsia="ru-RU"/>
              </w:rPr>
              <w:br/>
              <w:t>—  Электронная и механическая защита от случайных перегрузок;</w:t>
            </w:r>
            <w:r w:rsidRPr="00A452FF">
              <w:rPr>
                <w:color w:val="000000"/>
                <w:sz w:val="18"/>
                <w:szCs w:val="18"/>
                <w:lang w:eastAsia="ru-RU"/>
              </w:rPr>
              <w:br/>
              <w:t>—  Брызгозащитное исполнение;</w:t>
            </w:r>
            <w:r w:rsidRPr="00A452FF">
              <w:rPr>
                <w:color w:val="000000"/>
                <w:sz w:val="18"/>
                <w:szCs w:val="18"/>
                <w:lang w:eastAsia="ru-RU"/>
              </w:rPr>
              <w:br/>
              <w:t>—  Работа в условиях повышенной влажности;</w:t>
            </w:r>
            <w:r w:rsidRPr="00A452FF">
              <w:rPr>
                <w:color w:val="000000"/>
                <w:sz w:val="18"/>
                <w:szCs w:val="18"/>
                <w:lang w:eastAsia="ru-RU"/>
              </w:rPr>
              <w:br/>
              <w:t>—  Допускается санобработка (дезинфекция и обработка кварцем)</w:t>
            </w:r>
            <w:r w:rsidRPr="00A452FF">
              <w:rPr>
                <w:color w:val="000000"/>
                <w:sz w:val="18"/>
                <w:szCs w:val="18"/>
                <w:lang w:eastAsia="ru-RU"/>
              </w:rPr>
              <w:br/>
              <w:t>Технические характеристики:</w:t>
            </w:r>
            <w:r w:rsidRPr="00A452FF">
              <w:rPr>
                <w:color w:val="000000"/>
                <w:sz w:val="18"/>
                <w:szCs w:val="18"/>
                <w:lang w:eastAsia="ru-RU"/>
              </w:rPr>
              <w:br/>
              <w:t>Наибольший предел взвешивания</w:t>
            </w:r>
            <w:r w:rsidRPr="00F9699E">
              <w:rPr>
                <w:color w:val="000000"/>
                <w:sz w:val="18"/>
                <w:szCs w:val="18"/>
                <w:lang w:eastAsia="ru-RU"/>
              </w:rPr>
              <w:t>: не менее</w:t>
            </w:r>
            <w:r w:rsidRPr="00A452FF">
              <w:rPr>
                <w:color w:val="000000"/>
                <w:sz w:val="18"/>
                <w:szCs w:val="18"/>
                <w:lang w:eastAsia="ru-RU"/>
              </w:rPr>
              <w:t xml:space="preserve"> 200 кг</w:t>
            </w:r>
            <w:r w:rsidRPr="00A452FF">
              <w:rPr>
                <w:color w:val="000000"/>
                <w:sz w:val="18"/>
                <w:szCs w:val="18"/>
                <w:lang w:eastAsia="ru-RU"/>
              </w:rPr>
              <w:br/>
              <w:t>Компенсация веса дополнительных принадлежностей</w:t>
            </w:r>
            <w:r w:rsidR="006A4B59">
              <w:rPr>
                <w:color w:val="000000"/>
                <w:sz w:val="18"/>
                <w:szCs w:val="18"/>
                <w:lang w:eastAsia="ru-RU"/>
              </w:rPr>
              <w:t xml:space="preserve"> не более</w:t>
            </w:r>
            <w:r w:rsidRPr="00F9699E">
              <w:rPr>
                <w:color w:val="000000"/>
                <w:sz w:val="18"/>
                <w:szCs w:val="18"/>
                <w:lang w:eastAsia="ru-RU"/>
              </w:rPr>
              <w:t xml:space="preserve"> </w:t>
            </w:r>
            <w:r w:rsidRPr="00A452FF">
              <w:rPr>
                <w:color w:val="000000"/>
                <w:sz w:val="18"/>
                <w:szCs w:val="18"/>
                <w:lang w:eastAsia="ru-RU"/>
              </w:rPr>
              <w:t xml:space="preserve"> 50 кг</w:t>
            </w:r>
            <w:r w:rsidRPr="00F9699E">
              <w:rPr>
                <w:color w:val="000000"/>
                <w:sz w:val="18"/>
                <w:szCs w:val="18"/>
                <w:lang w:eastAsia="ru-RU"/>
              </w:rPr>
              <w:t xml:space="preserve">. </w:t>
            </w:r>
            <w:r w:rsidRPr="00A452FF">
              <w:rPr>
                <w:color w:val="000000"/>
                <w:sz w:val="18"/>
                <w:szCs w:val="18"/>
                <w:lang w:eastAsia="ru-RU"/>
              </w:rPr>
              <w:t>Дискретность отсчета</w:t>
            </w:r>
            <w:r w:rsidRPr="00F9699E">
              <w:rPr>
                <w:color w:val="000000"/>
                <w:sz w:val="18"/>
                <w:szCs w:val="18"/>
                <w:lang w:eastAsia="ru-RU"/>
              </w:rPr>
              <w:t>: не более</w:t>
            </w:r>
            <w:r w:rsidRPr="00A452FF">
              <w:rPr>
                <w:color w:val="000000"/>
                <w:sz w:val="18"/>
                <w:szCs w:val="18"/>
                <w:lang w:eastAsia="ru-RU"/>
              </w:rPr>
              <w:t xml:space="preserve"> 50 г</w:t>
            </w:r>
            <w:r w:rsidRPr="00F9699E">
              <w:rPr>
                <w:color w:val="000000"/>
                <w:sz w:val="18"/>
                <w:szCs w:val="18"/>
                <w:lang w:eastAsia="ru-RU"/>
              </w:rPr>
              <w:t xml:space="preserve">. </w:t>
            </w:r>
            <w:r w:rsidRPr="00A452FF">
              <w:rPr>
                <w:color w:val="000000"/>
                <w:sz w:val="18"/>
                <w:szCs w:val="18"/>
                <w:lang w:eastAsia="ru-RU"/>
              </w:rPr>
              <w:t>Время измерения, не более 4 c</w:t>
            </w:r>
            <w:r w:rsidR="006A4B59">
              <w:rPr>
                <w:color w:val="000000"/>
                <w:sz w:val="18"/>
                <w:szCs w:val="18"/>
                <w:lang w:eastAsia="ru-RU"/>
              </w:rPr>
              <w:t xml:space="preserve">. </w:t>
            </w:r>
            <w:r w:rsidRPr="00A452FF">
              <w:rPr>
                <w:color w:val="000000"/>
                <w:sz w:val="18"/>
                <w:szCs w:val="18"/>
                <w:lang w:eastAsia="ru-RU"/>
              </w:rPr>
              <w:t>Габаритные размеры</w:t>
            </w:r>
            <w:r w:rsidRPr="00F9699E">
              <w:rPr>
                <w:color w:val="000000"/>
                <w:sz w:val="18"/>
                <w:szCs w:val="18"/>
                <w:lang w:eastAsia="ru-RU"/>
              </w:rPr>
              <w:t>: не более</w:t>
            </w:r>
            <w:r w:rsidRPr="00A452FF">
              <w:rPr>
                <w:color w:val="000000"/>
                <w:sz w:val="18"/>
                <w:szCs w:val="18"/>
                <w:lang w:eastAsia="ru-RU"/>
              </w:rPr>
              <w:t xml:space="preserve"> 510×400×800 </w:t>
            </w:r>
            <w:r w:rsidRPr="00F9699E">
              <w:rPr>
                <w:color w:val="000000"/>
                <w:sz w:val="18"/>
                <w:szCs w:val="18"/>
                <w:lang w:eastAsia="ru-RU"/>
              </w:rPr>
              <w:t>мм</w:t>
            </w:r>
            <w:r w:rsidR="006A4B59">
              <w:rPr>
                <w:color w:val="000000"/>
                <w:sz w:val="18"/>
                <w:szCs w:val="18"/>
                <w:lang w:eastAsia="ru-RU"/>
              </w:rPr>
              <w:t xml:space="preserve">. </w:t>
            </w:r>
            <w:r w:rsidRPr="00A452FF">
              <w:rPr>
                <w:color w:val="000000"/>
                <w:sz w:val="18"/>
                <w:szCs w:val="18"/>
                <w:lang w:eastAsia="ru-RU"/>
              </w:rPr>
              <w:t>Потребляемая мощность</w:t>
            </w:r>
            <w:r w:rsidRPr="00F9699E">
              <w:rPr>
                <w:color w:val="000000"/>
                <w:sz w:val="18"/>
                <w:szCs w:val="18"/>
                <w:lang w:eastAsia="ru-RU"/>
              </w:rPr>
              <w:t>: не более</w:t>
            </w:r>
            <w:r w:rsidRPr="00A452FF">
              <w:rPr>
                <w:color w:val="000000"/>
                <w:sz w:val="18"/>
                <w:szCs w:val="18"/>
                <w:lang w:eastAsia="ru-RU"/>
              </w:rPr>
              <w:t xml:space="preserve"> 15 Вт</w:t>
            </w:r>
            <w:r w:rsidR="006A4B59">
              <w:rPr>
                <w:color w:val="000000"/>
                <w:sz w:val="18"/>
                <w:szCs w:val="18"/>
                <w:lang w:eastAsia="ru-RU"/>
              </w:rPr>
              <w:t>.</w:t>
            </w:r>
          </w:p>
        </w:tc>
        <w:tc>
          <w:tcPr>
            <w:tcW w:w="850" w:type="dxa"/>
            <w:tcBorders>
              <w:top w:val="single" w:sz="4" w:space="0" w:color="000000"/>
              <w:left w:val="single" w:sz="4" w:space="0" w:color="000000"/>
              <w:bottom w:val="single" w:sz="4" w:space="0" w:color="000000"/>
            </w:tcBorders>
          </w:tcPr>
          <w:p w:rsidR="00EB7185" w:rsidRPr="00F9699E" w:rsidRDefault="00EB7185" w:rsidP="00F9699E">
            <w:pPr>
              <w:spacing w:after="0" w:line="180" w:lineRule="atLeast"/>
              <w:ind w:right="-23"/>
              <w:jc w:val="center"/>
              <w:rPr>
                <w:color w:val="000000" w:themeColor="text1"/>
                <w:sz w:val="18"/>
                <w:szCs w:val="18"/>
              </w:rPr>
            </w:pPr>
            <w:r w:rsidRPr="00F9699E">
              <w:rPr>
                <w:color w:val="000000" w:themeColor="text1"/>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F9699E" w:rsidRDefault="00A452FF" w:rsidP="00F9699E">
            <w:pPr>
              <w:spacing w:after="0" w:line="180" w:lineRule="atLeast"/>
              <w:ind w:right="-23"/>
              <w:jc w:val="center"/>
              <w:rPr>
                <w:color w:val="000000" w:themeColor="text1"/>
                <w:sz w:val="18"/>
                <w:szCs w:val="18"/>
              </w:rPr>
            </w:pPr>
            <w:r w:rsidRPr="00F9699E">
              <w:rPr>
                <w:color w:val="000000" w:themeColor="text1"/>
                <w:sz w:val="18"/>
                <w:szCs w:val="18"/>
              </w:rPr>
              <w:t>2</w:t>
            </w:r>
          </w:p>
        </w:tc>
      </w:tr>
      <w:tr w:rsidR="00EB7185" w:rsidRPr="008253D5" w:rsidTr="00AC7071">
        <w:tc>
          <w:tcPr>
            <w:tcW w:w="687" w:type="dxa"/>
            <w:tcBorders>
              <w:top w:val="single" w:sz="4" w:space="0" w:color="000000"/>
              <w:left w:val="single" w:sz="4" w:space="0" w:color="000000"/>
              <w:bottom w:val="single" w:sz="4" w:space="0" w:color="000000"/>
            </w:tcBorders>
          </w:tcPr>
          <w:p w:rsidR="00EB7185" w:rsidRPr="00186DC0" w:rsidRDefault="00EB7185" w:rsidP="00F9699E">
            <w:pPr>
              <w:pStyle w:val="1"/>
              <w:numPr>
                <w:ilvl w:val="0"/>
                <w:numId w:val="0"/>
              </w:numPr>
              <w:snapToGrid w:val="0"/>
              <w:spacing w:after="0"/>
              <w:ind w:left="12" w:right="-3" w:firstLine="15"/>
              <w:jc w:val="center"/>
              <w:rPr>
                <w:szCs w:val="28"/>
              </w:rPr>
            </w:pPr>
            <w:r w:rsidRPr="00186DC0">
              <w:rPr>
                <w:szCs w:val="28"/>
              </w:rPr>
              <w:t>2</w:t>
            </w:r>
          </w:p>
        </w:tc>
        <w:tc>
          <w:tcPr>
            <w:tcW w:w="2432" w:type="dxa"/>
            <w:tcBorders>
              <w:top w:val="single" w:sz="4" w:space="0" w:color="000000"/>
              <w:left w:val="single" w:sz="4" w:space="0" w:color="000000"/>
              <w:bottom w:val="single" w:sz="4" w:space="0" w:color="000000"/>
            </w:tcBorders>
          </w:tcPr>
          <w:p w:rsidR="00EB7185" w:rsidRPr="00F9699E" w:rsidRDefault="00EB7185" w:rsidP="00D07DA4">
            <w:pPr>
              <w:shd w:val="clear" w:color="auto" w:fill="FFFFFF"/>
              <w:outlineLvl w:val="1"/>
              <w:rPr>
                <w:color w:val="000000" w:themeColor="text1"/>
                <w:kern w:val="36"/>
                <w:sz w:val="20"/>
                <w:szCs w:val="20"/>
                <w:lang w:eastAsia="ru-RU"/>
              </w:rPr>
            </w:pPr>
            <w:r w:rsidRPr="00F9699E">
              <w:rPr>
                <w:color w:val="000000" w:themeColor="text1"/>
                <w:kern w:val="36"/>
                <w:sz w:val="20"/>
                <w:szCs w:val="20"/>
                <w:lang w:eastAsia="ru-RU"/>
              </w:rPr>
              <w:t>Кушетка медицинская смотровая КМС-1</w:t>
            </w:r>
            <w:r w:rsidR="00D33976">
              <w:rPr>
                <w:color w:val="000000" w:themeColor="text1"/>
                <w:kern w:val="36"/>
                <w:sz w:val="20"/>
                <w:szCs w:val="20"/>
                <w:lang w:eastAsia="ru-RU"/>
              </w:rPr>
              <w:t xml:space="preserve"> или эквивалент</w:t>
            </w:r>
          </w:p>
          <w:p w:rsidR="00EB7185" w:rsidRPr="00D00960" w:rsidRDefault="00EB7185" w:rsidP="00D07DA4">
            <w:pPr>
              <w:tabs>
                <w:tab w:val="left" w:pos="0"/>
              </w:tabs>
              <w:rPr>
                <w:bCs/>
                <w:color w:val="FF0000"/>
              </w:rPr>
            </w:pPr>
          </w:p>
        </w:tc>
        <w:tc>
          <w:tcPr>
            <w:tcW w:w="4678" w:type="dxa"/>
            <w:tcBorders>
              <w:top w:val="single" w:sz="4" w:space="0" w:color="000000"/>
              <w:left w:val="single" w:sz="4" w:space="0" w:color="000000"/>
              <w:bottom w:val="single" w:sz="4" w:space="0" w:color="000000"/>
            </w:tcBorders>
          </w:tcPr>
          <w:p w:rsidR="00A452FF" w:rsidRPr="00F9699E" w:rsidRDefault="00EB7185" w:rsidP="006A4B59">
            <w:pPr>
              <w:shd w:val="clear" w:color="auto" w:fill="FFFFFF"/>
              <w:jc w:val="left"/>
              <w:rPr>
                <w:color w:val="000000" w:themeColor="text1"/>
                <w:sz w:val="18"/>
                <w:szCs w:val="18"/>
                <w:lang w:eastAsia="ru-RU"/>
              </w:rPr>
            </w:pPr>
            <w:r w:rsidRPr="00F9699E">
              <w:rPr>
                <w:color w:val="000000" w:themeColor="text1"/>
                <w:sz w:val="18"/>
                <w:szCs w:val="18"/>
                <w:lang w:eastAsia="ru-RU"/>
              </w:rPr>
              <w:t xml:space="preserve">Угол наклона подголовника: </w:t>
            </w:r>
            <w:r w:rsidR="006A4B59">
              <w:rPr>
                <w:color w:val="000000" w:themeColor="text1"/>
                <w:sz w:val="18"/>
                <w:szCs w:val="18"/>
                <w:lang w:eastAsia="ru-RU"/>
              </w:rPr>
              <w:t xml:space="preserve">от </w:t>
            </w:r>
            <w:r w:rsidRPr="00F9699E">
              <w:rPr>
                <w:color w:val="000000" w:themeColor="text1"/>
                <w:sz w:val="18"/>
                <w:szCs w:val="18"/>
                <w:lang w:eastAsia="ru-RU"/>
              </w:rPr>
              <w:t>0</w:t>
            </w:r>
            <w:r w:rsidR="006A4B59">
              <w:rPr>
                <w:color w:val="000000" w:themeColor="text1"/>
                <w:sz w:val="18"/>
                <w:szCs w:val="18"/>
                <w:lang w:eastAsia="ru-RU"/>
              </w:rPr>
              <w:t xml:space="preserve"> до </w:t>
            </w:r>
            <w:r w:rsidRPr="00F9699E">
              <w:rPr>
                <w:color w:val="000000" w:themeColor="text1"/>
                <w:sz w:val="18"/>
                <w:szCs w:val="18"/>
                <w:lang w:eastAsia="ru-RU"/>
              </w:rPr>
              <w:t>45 град</w:t>
            </w:r>
            <w:r w:rsidR="006A4B59">
              <w:rPr>
                <w:color w:val="000000" w:themeColor="text1"/>
                <w:sz w:val="18"/>
                <w:szCs w:val="18"/>
                <w:lang w:eastAsia="ru-RU"/>
              </w:rPr>
              <w:t>усов</w:t>
            </w:r>
            <w:r w:rsidRPr="00F9699E">
              <w:rPr>
                <w:color w:val="000000" w:themeColor="text1"/>
                <w:sz w:val="18"/>
                <w:szCs w:val="18"/>
                <w:lang w:eastAsia="ru-RU"/>
              </w:rPr>
              <w:t>, лежак: искусственная кожа, ДСП, поролон, каркас: полимерно-порошковое покрытие</w:t>
            </w:r>
            <w:r w:rsidR="006A4B59">
              <w:rPr>
                <w:color w:val="000000" w:themeColor="text1"/>
                <w:sz w:val="18"/>
                <w:szCs w:val="18"/>
                <w:lang w:eastAsia="ru-RU"/>
              </w:rPr>
              <w:t xml:space="preserve">. </w:t>
            </w:r>
            <w:r w:rsidR="00A452FF" w:rsidRPr="00A452FF">
              <w:rPr>
                <w:color w:val="000000" w:themeColor="text1"/>
                <w:sz w:val="18"/>
                <w:szCs w:val="18"/>
                <w:lang w:eastAsia="ru-RU"/>
              </w:rPr>
              <w:t>Технические характеристики</w:t>
            </w:r>
            <w:r w:rsidR="006A4B59">
              <w:rPr>
                <w:color w:val="000000" w:themeColor="text1"/>
                <w:sz w:val="18"/>
                <w:szCs w:val="18"/>
                <w:lang w:eastAsia="ru-RU"/>
              </w:rPr>
              <w:t xml:space="preserve"> не менее</w:t>
            </w:r>
            <w:r w:rsidR="00F9699E" w:rsidRPr="00F9699E">
              <w:rPr>
                <w:color w:val="000000" w:themeColor="text1"/>
                <w:sz w:val="18"/>
                <w:szCs w:val="18"/>
                <w:lang w:eastAsia="ru-RU"/>
              </w:rPr>
              <w:t>:</w:t>
            </w:r>
            <w:r w:rsidR="006A4B59">
              <w:rPr>
                <w:color w:val="000000" w:themeColor="text1"/>
                <w:sz w:val="18"/>
                <w:szCs w:val="18"/>
                <w:lang w:eastAsia="ru-RU"/>
              </w:rPr>
              <w:t xml:space="preserve"> </w:t>
            </w:r>
            <w:r w:rsidR="00A452FF" w:rsidRPr="00A452FF">
              <w:rPr>
                <w:color w:val="000000" w:themeColor="text1"/>
                <w:sz w:val="18"/>
                <w:szCs w:val="18"/>
                <w:lang w:eastAsia="ru-RU"/>
              </w:rPr>
              <w:t xml:space="preserve">длина, мм </w:t>
            </w:r>
            <w:r w:rsidR="00F9699E" w:rsidRPr="00F9699E">
              <w:rPr>
                <w:color w:val="000000" w:themeColor="text1"/>
                <w:sz w:val="18"/>
                <w:szCs w:val="18"/>
                <w:lang w:eastAsia="ru-RU"/>
              </w:rPr>
              <w:t>–</w:t>
            </w:r>
            <w:r w:rsidR="00A452FF" w:rsidRPr="00A452FF">
              <w:rPr>
                <w:color w:val="000000" w:themeColor="text1"/>
                <w:sz w:val="18"/>
                <w:szCs w:val="18"/>
                <w:lang w:eastAsia="ru-RU"/>
              </w:rPr>
              <w:t xml:space="preserve"> 1900</w:t>
            </w:r>
            <w:r w:rsidR="00F9699E">
              <w:rPr>
                <w:color w:val="000000" w:themeColor="text1"/>
                <w:sz w:val="18"/>
                <w:szCs w:val="18"/>
                <w:lang w:eastAsia="ru-RU"/>
              </w:rPr>
              <w:t>;</w:t>
            </w:r>
            <w:r w:rsidR="006A4B59">
              <w:rPr>
                <w:color w:val="000000" w:themeColor="text1"/>
                <w:sz w:val="18"/>
                <w:szCs w:val="18"/>
                <w:lang w:eastAsia="ru-RU"/>
              </w:rPr>
              <w:t xml:space="preserve"> </w:t>
            </w:r>
            <w:r w:rsidR="00A452FF" w:rsidRPr="00A452FF">
              <w:rPr>
                <w:color w:val="000000" w:themeColor="text1"/>
                <w:sz w:val="18"/>
                <w:szCs w:val="18"/>
                <w:lang w:eastAsia="ru-RU"/>
              </w:rPr>
              <w:t xml:space="preserve">ширина, мм </w:t>
            </w:r>
            <w:r w:rsidR="00F9699E">
              <w:rPr>
                <w:color w:val="000000" w:themeColor="text1"/>
                <w:sz w:val="18"/>
                <w:szCs w:val="18"/>
                <w:lang w:eastAsia="ru-RU"/>
              </w:rPr>
              <w:t>–</w:t>
            </w:r>
            <w:r w:rsidR="00A452FF" w:rsidRPr="00A452FF">
              <w:rPr>
                <w:color w:val="000000" w:themeColor="text1"/>
                <w:sz w:val="18"/>
                <w:szCs w:val="18"/>
                <w:lang w:eastAsia="ru-RU"/>
              </w:rPr>
              <w:t xml:space="preserve"> 622</w:t>
            </w:r>
            <w:r w:rsidR="00F9699E">
              <w:rPr>
                <w:color w:val="000000" w:themeColor="text1"/>
                <w:sz w:val="18"/>
                <w:szCs w:val="18"/>
                <w:lang w:eastAsia="ru-RU"/>
              </w:rPr>
              <w:t>;</w:t>
            </w:r>
            <w:r w:rsidR="006A4B59">
              <w:rPr>
                <w:color w:val="000000" w:themeColor="text1"/>
                <w:sz w:val="18"/>
                <w:szCs w:val="18"/>
                <w:lang w:eastAsia="ru-RU"/>
              </w:rPr>
              <w:t xml:space="preserve"> </w:t>
            </w:r>
            <w:r w:rsidR="00F9699E" w:rsidRPr="00F9699E">
              <w:rPr>
                <w:color w:val="000000" w:themeColor="text1"/>
                <w:sz w:val="18"/>
                <w:szCs w:val="18"/>
                <w:lang w:eastAsia="ru-RU"/>
              </w:rPr>
              <w:t>высота, мм – 550</w:t>
            </w:r>
            <w:r w:rsidR="006A4B59">
              <w:rPr>
                <w:color w:val="000000" w:themeColor="text1"/>
                <w:sz w:val="18"/>
                <w:szCs w:val="18"/>
                <w:lang w:eastAsia="ru-RU"/>
              </w:rPr>
              <w:t>. Д</w:t>
            </w:r>
            <w:r w:rsidR="00F9699E" w:rsidRPr="00F9699E">
              <w:rPr>
                <w:color w:val="000000" w:themeColor="text1"/>
                <w:sz w:val="18"/>
                <w:szCs w:val="18"/>
                <w:lang w:eastAsia="ru-RU"/>
              </w:rPr>
              <w:t>опускаемая нагрузка</w:t>
            </w:r>
            <w:r w:rsidR="006A4B59">
              <w:rPr>
                <w:color w:val="000000" w:themeColor="text1"/>
                <w:sz w:val="18"/>
                <w:szCs w:val="18"/>
                <w:lang w:eastAsia="ru-RU"/>
              </w:rPr>
              <w:t xml:space="preserve"> не менее</w:t>
            </w:r>
            <w:r w:rsidR="00F9699E" w:rsidRPr="00F9699E">
              <w:rPr>
                <w:color w:val="000000" w:themeColor="text1"/>
                <w:sz w:val="18"/>
                <w:szCs w:val="18"/>
                <w:lang w:eastAsia="ru-RU"/>
              </w:rPr>
              <w:t>, кг – 120.</w:t>
            </w:r>
          </w:p>
        </w:tc>
        <w:tc>
          <w:tcPr>
            <w:tcW w:w="850" w:type="dxa"/>
            <w:tcBorders>
              <w:top w:val="single" w:sz="4" w:space="0" w:color="000000"/>
              <w:left w:val="single" w:sz="4" w:space="0" w:color="000000"/>
              <w:bottom w:val="single" w:sz="4" w:space="0" w:color="000000"/>
            </w:tcBorders>
          </w:tcPr>
          <w:p w:rsidR="00EB7185" w:rsidRPr="00F9699E" w:rsidRDefault="00EB7185" w:rsidP="00D07DA4">
            <w:pPr>
              <w:jc w:val="center"/>
              <w:rPr>
                <w:color w:val="000000" w:themeColor="text1"/>
                <w:sz w:val="20"/>
                <w:szCs w:val="20"/>
              </w:rPr>
            </w:pPr>
            <w:r w:rsidRPr="00F9699E">
              <w:rPr>
                <w:color w:val="000000" w:themeColor="text1"/>
                <w:sz w:val="20"/>
                <w:szCs w:val="20"/>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F9699E" w:rsidRDefault="00F9699E" w:rsidP="00D07DA4">
            <w:pPr>
              <w:jc w:val="center"/>
              <w:rPr>
                <w:color w:val="000000" w:themeColor="text1"/>
                <w:sz w:val="20"/>
                <w:szCs w:val="20"/>
              </w:rPr>
            </w:pPr>
            <w:r w:rsidRPr="00F9699E">
              <w:rPr>
                <w:color w:val="000000" w:themeColor="text1"/>
                <w:sz w:val="20"/>
                <w:szCs w:val="20"/>
              </w:rPr>
              <w:t>1</w:t>
            </w:r>
          </w:p>
        </w:tc>
      </w:tr>
      <w:tr w:rsidR="00EB7185" w:rsidRPr="008253D5" w:rsidTr="00AC7071">
        <w:tc>
          <w:tcPr>
            <w:tcW w:w="687" w:type="dxa"/>
            <w:tcBorders>
              <w:top w:val="single" w:sz="4" w:space="0" w:color="000000"/>
              <w:left w:val="single" w:sz="4" w:space="0" w:color="000000"/>
              <w:bottom w:val="single" w:sz="4" w:space="0" w:color="000000"/>
            </w:tcBorders>
          </w:tcPr>
          <w:p w:rsidR="00EB7185" w:rsidRPr="00186DC0" w:rsidRDefault="00EB7185" w:rsidP="00754F12">
            <w:pPr>
              <w:pStyle w:val="1"/>
              <w:numPr>
                <w:ilvl w:val="0"/>
                <w:numId w:val="0"/>
              </w:numPr>
              <w:snapToGrid w:val="0"/>
              <w:ind w:left="12" w:right="-3" w:firstLine="15"/>
              <w:jc w:val="center"/>
              <w:rPr>
                <w:szCs w:val="28"/>
              </w:rPr>
            </w:pPr>
            <w:r w:rsidRPr="00186DC0">
              <w:rPr>
                <w:szCs w:val="28"/>
              </w:rPr>
              <w:lastRenderedPageBreak/>
              <w:t>3</w:t>
            </w:r>
          </w:p>
        </w:tc>
        <w:tc>
          <w:tcPr>
            <w:tcW w:w="2432" w:type="dxa"/>
            <w:tcBorders>
              <w:top w:val="single" w:sz="4" w:space="0" w:color="000000"/>
              <w:left w:val="single" w:sz="4" w:space="0" w:color="000000"/>
              <w:bottom w:val="single" w:sz="4" w:space="0" w:color="000000"/>
            </w:tcBorders>
          </w:tcPr>
          <w:p w:rsidR="00EB7185" w:rsidRPr="00EB7185" w:rsidRDefault="00EB7185" w:rsidP="00D07DA4">
            <w:pPr>
              <w:shd w:val="clear" w:color="auto" w:fill="FFFFFF"/>
              <w:outlineLvl w:val="1"/>
              <w:rPr>
                <w:kern w:val="36"/>
                <w:sz w:val="18"/>
                <w:szCs w:val="18"/>
                <w:lang w:eastAsia="ru-RU"/>
              </w:rPr>
            </w:pPr>
            <w:r w:rsidRPr="00EB7185">
              <w:rPr>
                <w:kern w:val="36"/>
                <w:sz w:val="18"/>
                <w:szCs w:val="18"/>
                <w:lang w:eastAsia="ru-RU"/>
              </w:rPr>
              <w:t>Шкаф металлический медицинский ШММ-2 или эквивалент</w:t>
            </w:r>
          </w:p>
          <w:p w:rsidR="00EB7185" w:rsidRPr="00EB7185" w:rsidRDefault="00EB7185" w:rsidP="00D07DA4">
            <w:pPr>
              <w:tabs>
                <w:tab w:val="left" w:pos="0"/>
              </w:tabs>
              <w:rPr>
                <w:bCs/>
                <w:sz w:val="18"/>
                <w:szCs w:val="18"/>
              </w:rPr>
            </w:pPr>
          </w:p>
        </w:tc>
        <w:tc>
          <w:tcPr>
            <w:tcW w:w="4678" w:type="dxa"/>
            <w:tcBorders>
              <w:top w:val="single" w:sz="4" w:space="0" w:color="000000"/>
              <w:left w:val="single" w:sz="4" w:space="0" w:color="000000"/>
              <w:bottom w:val="single" w:sz="4" w:space="0" w:color="000000"/>
            </w:tcBorders>
          </w:tcPr>
          <w:p w:rsidR="00EB7185" w:rsidRPr="00EB7185" w:rsidRDefault="00EB7185" w:rsidP="00856FE9">
            <w:pPr>
              <w:shd w:val="clear" w:color="auto" w:fill="FFFFFF"/>
              <w:rPr>
                <w:sz w:val="18"/>
                <w:szCs w:val="18"/>
                <w:lang w:eastAsia="ru-RU"/>
              </w:rPr>
            </w:pPr>
            <w:r w:rsidRPr="00EB7185">
              <w:rPr>
                <w:sz w:val="18"/>
                <w:szCs w:val="18"/>
                <w:lang w:eastAsia="ru-RU"/>
              </w:rPr>
              <w:t>Выполнен из стали. Запираемые верхняя и нижняя металлические дверцы. Верхняя секция - оснащена тремя металлическими полками, нижняя секция - одной металлической полкой. Ножки регулируются по высоте. Конструкция шкафа сварная, поставляется в собранном виде. Габаритные размеры: не более 370х800х1730мм</w:t>
            </w:r>
            <w:r w:rsidR="00856FE9">
              <w:rPr>
                <w:sz w:val="18"/>
                <w:szCs w:val="18"/>
                <w:lang w:eastAsia="ru-RU"/>
              </w:rPr>
              <w:t xml:space="preserve"> и не менее 360х790х172</w:t>
            </w:r>
            <w:r w:rsidR="00856FE9" w:rsidRPr="00EB7185">
              <w:rPr>
                <w:sz w:val="18"/>
                <w:szCs w:val="18"/>
                <w:lang w:eastAsia="ru-RU"/>
              </w:rPr>
              <w:t>0</w:t>
            </w:r>
            <w:r w:rsidR="00856FE9">
              <w:rPr>
                <w:sz w:val="18"/>
                <w:szCs w:val="18"/>
                <w:lang w:eastAsia="ru-RU"/>
              </w:rPr>
              <w:t xml:space="preserve"> мм</w:t>
            </w:r>
            <w:r w:rsidRPr="00EB7185">
              <w:rPr>
                <w:sz w:val="18"/>
                <w:szCs w:val="18"/>
                <w:lang w:eastAsia="ru-RU"/>
              </w:rPr>
              <w:t xml:space="preserve">. </w:t>
            </w:r>
          </w:p>
        </w:tc>
        <w:tc>
          <w:tcPr>
            <w:tcW w:w="850" w:type="dxa"/>
            <w:tcBorders>
              <w:top w:val="single" w:sz="4" w:space="0" w:color="000000"/>
              <w:left w:val="single" w:sz="4" w:space="0" w:color="000000"/>
              <w:bottom w:val="single" w:sz="4" w:space="0" w:color="000000"/>
            </w:tcBorders>
          </w:tcPr>
          <w:p w:rsidR="00EB7185" w:rsidRPr="00EB7185" w:rsidRDefault="00EB7185" w:rsidP="00D07DA4">
            <w:pPr>
              <w:ind w:right="-23"/>
              <w:jc w:val="center"/>
              <w:rPr>
                <w:sz w:val="18"/>
                <w:szCs w:val="18"/>
              </w:rPr>
            </w:pPr>
            <w:r w:rsidRPr="00EB7185">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EB7185" w:rsidRDefault="00EB7185" w:rsidP="00D07DA4">
            <w:pPr>
              <w:ind w:right="-23"/>
              <w:jc w:val="center"/>
              <w:rPr>
                <w:sz w:val="18"/>
                <w:szCs w:val="18"/>
              </w:rPr>
            </w:pPr>
            <w:r w:rsidRPr="00EB7185">
              <w:rPr>
                <w:sz w:val="18"/>
                <w:szCs w:val="18"/>
              </w:rPr>
              <w:t>2</w:t>
            </w:r>
          </w:p>
        </w:tc>
      </w:tr>
    </w:tbl>
    <w:p w:rsidR="003049AC" w:rsidRDefault="003049AC" w:rsidP="003049AC">
      <w:pPr>
        <w:jc w:val="center"/>
      </w:pPr>
    </w:p>
    <w:p w:rsidR="003049AC" w:rsidRDefault="003049AC" w:rsidP="003049AC">
      <w:pPr>
        <w:jc w:val="center"/>
      </w:pPr>
    </w:p>
    <w:p w:rsidR="003E5663" w:rsidRDefault="003049AC" w:rsidP="00F9699E">
      <w:pPr>
        <w:jc w:val="left"/>
      </w:pPr>
      <w:r>
        <w:t xml:space="preserve">Начальник Управления образования                                                                   </w:t>
      </w:r>
      <w:r w:rsidR="000E473B">
        <w:t>Н</w:t>
      </w:r>
      <w:r w:rsidR="008253D5">
        <w:t>.</w:t>
      </w:r>
      <w:r w:rsidR="000E473B">
        <w:t>И</w:t>
      </w:r>
      <w:r w:rsidR="008253D5">
        <w:t>. Б</w:t>
      </w:r>
      <w:r w:rsidR="000E473B">
        <w:t>обровская</w:t>
      </w:r>
    </w:p>
    <w:p w:rsidR="004B4EF6" w:rsidRDefault="004B4EF6" w:rsidP="00F9699E">
      <w:pPr>
        <w:jc w:val="left"/>
      </w:pPr>
    </w:p>
    <w:p w:rsidR="0056316A" w:rsidRDefault="0056316A" w:rsidP="00F9699E">
      <w:pPr>
        <w:jc w:val="left"/>
        <w:rPr>
          <w:b/>
          <w:bCs/>
        </w:rPr>
      </w:pPr>
    </w:p>
    <w:p w:rsidR="006A4B59" w:rsidRDefault="006A4B59">
      <w:pPr>
        <w:pStyle w:val="ConsPlusNormal"/>
        <w:widowControl/>
        <w:tabs>
          <w:tab w:val="left" w:pos="360"/>
        </w:tabs>
        <w:spacing w:before="120" w:after="120"/>
        <w:ind w:firstLine="0"/>
        <w:jc w:val="center"/>
        <w:rPr>
          <w:rFonts w:ascii="Times New Roman" w:hAnsi="Times New Roman" w:cs="Times New Roman"/>
          <w:b/>
          <w:bCs/>
          <w:sz w:val="24"/>
          <w:szCs w:val="24"/>
        </w:rPr>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p>
    <w:p w:rsidR="000F65C5" w:rsidRDefault="000F65C5">
      <w:pPr>
        <w:pStyle w:val="10"/>
        <w:widowControl w:val="0"/>
        <w:numPr>
          <w:ilvl w:val="0"/>
          <w:numId w:val="6"/>
        </w:numPr>
        <w:tabs>
          <w:tab w:val="left" w:pos="432"/>
          <w:tab w:val="left" w:pos="7344"/>
          <w:tab w:val="left" w:pos="7776"/>
        </w:tabs>
        <w:ind w:left="432" w:hanging="432"/>
        <w:rPr>
          <w:sz w:val="28"/>
          <w:szCs w:val="28"/>
        </w:rPr>
      </w:pPr>
      <w:r>
        <w:rPr>
          <w:sz w:val="28"/>
          <w:szCs w:val="28"/>
        </w:rPr>
        <w:t>Муниципальный контракт № __</w:t>
      </w:r>
    </w:p>
    <w:p w:rsidR="005107D6" w:rsidRPr="005107D6" w:rsidRDefault="003049AC" w:rsidP="005107D6">
      <w:pPr>
        <w:jc w:val="center"/>
        <w:rPr>
          <w:b/>
        </w:rPr>
      </w:pPr>
      <w:r>
        <w:rPr>
          <w:b/>
          <w:bCs/>
        </w:rPr>
        <w:t xml:space="preserve">на </w:t>
      </w:r>
      <w:r w:rsidRPr="008253D5">
        <w:rPr>
          <w:b/>
          <w:bCs/>
        </w:rPr>
        <w:t xml:space="preserve">поставку </w:t>
      </w:r>
      <w:r w:rsidR="0077539B">
        <w:rPr>
          <w:b/>
          <w:bCs/>
        </w:rPr>
        <w:t xml:space="preserve">медицинского </w:t>
      </w:r>
      <w:r w:rsidR="00AF6C46">
        <w:rPr>
          <w:b/>
        </w:rPr>
        <w:t xml:space="preserve">аппаратуры и </w:t>
      </w:r>
      <w:r w:rsidR="0056316A">
        <w:rPr>
          <w:b/>
        </w:rPr>
        <w:t>мебели</w:t>
      </w:r>
      <w:r w:rsidR="0077539B">
        <w:rPr>
          <w:b/>
        </w:rPr>
        <w:t xml:space="preserve"> </w:t>
      </w:r>
    </w:p>
    <w:p w:rsidR="000F65C5" w:rsidRDefault="000F65C5" w:rsidP="004B61BA">
      <w:pPr>
        <w:rPr>
          <w:b/>
          <w:bCs/>
          <w:sz w:val="22"/>
          <w:szCs w:val="22"/>
        </w:rPr>
      </w:pPr>
      <w:r>
        <w:rPr>
          <w:b/>
          <w:sz w:val="23"/>
          <w:szCs w:val="23"/>
        </w:rPr>
        <w:t>г.  Югорск</w:t>
      </w:r>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9522E1" w:rsidRPr="006A0C90" w:rsidRDefault="009522E1" w:rsidP="009522E1">
      <w:pPr>
        <w:spacing w:after="0"/>
        <w:rPr>
          <w:b/>
          <w:bCs/>
          <w:sz w:val="22"/>
          <w:szCs w:val="22"/>
        </w:rPr>
      </w:pPr>
      <w:r w:rsidRPr="006A0C90">
        <w:rPr>
          <w:b/>
          <w:bCs/>
          <w:sz w:val="22"/>
          <w:szCs w:val="22"/>
        </w:rPr>
        <w:t>Управление образования администрации города Югорска,</w:t>
      </w:r>
      <w:r w:rsidRPr="006A0C90">
        <w:rPr>
          <w:sz w:val="22"/>
          <w:szCs w:val="22"/>
        </w:rPr>
        <w:t xml:space="preserve"> именуемый в дальнейшем </w:t>
      </w:r>
      <w:r w:rsidRPr="006A0C90">
        <w:rPr>
          <w:b/>
          <w:bCs/>
          <w:sz w:val="22"/>
          <w:szCs w:val="22"/>
        </w:rPr>
        <w:t>«Муниципальный заказчик»</w:t>
      </w:r>
      <w:r w:rsidRPr="006A0C90">
        <w:rPr>
          <w:sz w:val="22"/>
          <w:szCs w:val="22"/>
        </w:rPr>
        <w:t xml:space="preserve"> в лице </w:t>
      </w:r>
      <w:r>
        <w:rPr>
          <w:sz w:val="22"/>
          <w:szCs w:val="22"/>
        </w:rPr>
        <w:t>___________________________________________</w:t>
      </w:r>
      <w:r w:rsidRPr="006A0C90">
        <w:rPr>
          <w:sz w:val="22"/>
          <w:szCs w:val="22"/>
        </w:rPr>
        <w:t xml:space="preserve">, действующего на основании положения, с одной стороны, и </w:t>
      </w:r>
      <w:r w:rsidRPr="006A0C90">
        <w:rPr>
          <w:b/>
          <w:bCs/>
          <w:sz w:val="22"/>
          <w:szCs w:val="22"/>
        </w:rPr>
        <w:t>_______________________________________,</w:t>
      </w:r>
      <w:r w:rsidRPr="006A0C90">
        <w:rPr>
          <w:sz w:val="22"/>
          <w:szCs w:val="22"/>
        </w:rPr>
        <w:t xml:space="preserve"> именуемое в дальнейшем </w:t>
      </w:r>
      <w:r w:rsidRPr="006A0C90">
        <w:rPr>
          <w:b/>
          <w:bCs/>
          <w:sz w:val="22"/>
          <w:szCs w:val="22"/>
        </w:rPr>
        <w:t xml:space="preserve">«Поставщик» </w:t>
      </w:r>
      <w:r w:rsidRPr="006A0C90">
        <w:rPr>
          <w:sz w:val="22"/>
          <w:szCs w:val="22"/>
        </w:rPr>
        <w:t>в лице _________________, действующего на основании _________, со второй стороны, вместе именуемые «Стороны», заключили настоящий муниципальный контракт (далее «Контракт») о нижеследующем:</w:t>
      </w:r>
      <w:r w:rsidRPr="006A0C90">
        <w:rPr>
          <w:b/>
          <w:bCs/>
          <w:sz w:val="22"/>
          <w:szCs w:val="22"/>
        </w:rPr>
        <w:t xml:space="preserve"> </w:t>
      </w:r>
    </w:p>
    <w:p w:rsidR="009522E1" w:rsidRPr="006A0C90" w:rsidRDefault="009522E1" w:rsidP="009522E1">
      <w:pPr>
        <w:spacing w:after="0"/>
        <w:jc w:val="center"/>
        <w:rPr>
          <w:b/>
          <w:bCs/>
          <w:sz w:val="22"/>
          <w:szCs w:val="22"/>
        </w:rPr>
      </w:pPr>
      <w:r>
        <w:rPr>
          <w:b/>
          <w:bCs/>
          <w:sz w:val="22"/>
          <w:szCs w:val="22"/>
        </w:rPr>
        <w:tab/>
      </w:r>
      <w:r w:rsidRPr="006A0C90">
        <w:rPr>
          <w:b/>
          <w:bCs/>
          <w:sz w:val="22"/>
          <w:szCs w:val="22"/>
        </w:rPr>
        <w:t>1.Предмет контракта.</w:t>
      </w:r>
    </w:p>
    <w:p w:rsidR="009522E1" w:rsidRPr="00EF0FED" w:rsidRDefault="009522E1" w:rsidP="009522E1">
      <w:pPr>
        <w:spacing w:after="0"/>
        <w:jc w:val="center"/>
        <w:rPr>
          <w:b/>
          <w:bCs/>
          <w:sz w:val="12"/>
          <w:szCs w:val="14"/>
          <w:highlight w:val="yellow"/>
        </w:rPr>
      </w:pPr>
    </w:p>
    <w:p w:rsidR="009522E1" w:rsidRPr="00CA7121" w:rsidRDefault="009522E1" w:rsidP="009522E1">
      <w:pPr>
        <w:spacing w:after="0"/>
        <w:rPr>
          <w:sz w:val="22"/>
          <w:szCs w:val="22"/>
        </w:rPr>
      </w:pPr>
      <w:r w:rsidRPr="00CA7121">
        <w:rPr>
          <w:sz w:val="22"/>
          <w:szCs w:val="22"/>
        </w:rPr>
        <w:t>1.1.    Муниципальный заказчик поручает Поставщику, а Поставщик принимает на себя обязательство:</w:t>
      </w:r>
    </w:p>
    <w:p w:rsidR="009522E1" w:rsidRPr="00070FDF" w:rsidRDefault="009522E1" w:rsidP="009522E1">
      <w:pPr>
        <w:autoSpaceDE w:val="0"/>
        <w:spacing w:after="0"/>
        <w:ind w:firstLine="540"/>
        <w:rPr>
          <w:bCs/>
          <w:color w:val="0070C0"/>
          <w:sz w:val="22"/>
          <w:szCs w:val="22"/>
        </w:rPr>
      </w:pPr>
      <w:r w:rsidRPr="00070FDF">
        <w:rPr>
          <w:color w:val="0070C0"/>
          <w:sz w:val="22"/>
          <w:szCs w:val="22"/>
        </w:rPr>
        <w:t xml:space="preserve">- осуществить </w:t>
      </w:r>
      <w:r w:rsidRPr="008253D5">
        <w:rPr>
          <w:color w:val="0070C0"/>
          <w:sz w:val="22"/>
          <w:szCs w:val="22"/>
        </w:rPr>
        <w:t xml:space="preserve">поставку </w:t>
      </w:r>
      <w:r w:rsidR="00BE27C1">
        <w:rPr>
          <w:color w:val="0070C0"/>
          <w:sz w:val="22"/>
          <w:szCs w:val="22"/>
        </w:rPr>
        <w:t>медицинско</w:t>
      </w:r>
      <w:r w:rsidR="00AF6C46">
        <w:rPr>
          <w:color w:val="0070C0"/>
          <w:sz w:val="22"/>
          <w:szCs w:val="22"/>
        </w:rPr>
        <w:t xml:space="preserve">й аппаратуры и </w:t>
      </w:r>
      <w:r w:rsidR="0056316A">
        <w:rPr>
          <w:color w:val="0070C0"/>
          <w:sz w:val="22"/>
          <w:szCs w:val="22"/>
        </w:rPr>
        <w:t>мебели</w:t>
      </w:r>
      <w:r w:rsidR="00AF6C46">
        <w:rPr>
          <w:color w:val="0070C0"/>
          <w:sz w:val="22"/>
          <w:szCs w:val="22"/>
        </w:rPr>
        <w:t xml:space="preserve"> </w:t>
      </w:r>
      <w:r w:rsidRPr="00070FDF">
        <w:rPr>
          <w:color w:val="0070C0"/>
          <w:sz w:val="22"/>
          <w:szCs w:val="22"/>
        </w:rPr>
        <w:t>(далее – товар), предусмотренной спецификацией к настоящему контракту  (Приложение № 1), являющейся неотъемлемой частью настоящего контракта</w:t>
      </w:r>
      <w:r w:rsidRPr="00070FDF">
        <w:rPr>
          <w:bCs/>
          <w:color w:val="0070C0"/>
          <w:sz w:val="22"/>
          <w:szCs w:val="22"/>
        </w:rPr>
        <w:t>;</w:t>
      </w:r>
    </w:p>
    <w:p w:rsidR="009522E1" w:rsidRPr="00070FDF" w:rsidRDefault="00AF6C46" w:rsidP="009522E1">
      <w:pPr>
        <w:spacing w:after="0"/>
        <w:rPr>
          <w:color w:val="0070C0"/>
          <w:sz w:val="22"/>
          <w:szCs w:val="22"/>
        </w:rPr>
      </w:pPr>
      <w:r>
        <w:rPr>
          <w:color w:val="0070C0"/>
          <w:sz w:val="22"/>
          <w:szCs w:val="22"/>
        </w:rPr>
        <w:t xml:space="preserve">         -  выполнить доставку</w:t>
      </w:r>
      <w:r w:rsidR="0056316A">
        <w:rPr>
          <w:color w:val="0070C0"/>
          <w:sz w:val="22"/>
          <w:szCs w:val="22"/>
        </w:rPr>
        <w:t xml:space="preserve"> </w:t>
      </w:r>
      <w:r w:rsidR="009522E1" w:rsidRPr="00070FDF">
        <w:rPr>
          <w:color w:val="0070C0"/>
          <w:sz w:val="22"/>
          <w:szCs w:val="22"/>
        </w:rPr>
        <w:t xml:space="preserve"> в соответствии со спецификацией (Приложение № </w:t>
      </w:r>
      <w:r w:rsidR="009522E1">
        <w:rPr>
          <w:color w:val="0070C0"/>
          <w:sz w:val="22"/>
          <w:szCs w:val="22"/>
        </w:rPr>
        <w:t>2</w:t>
      </w:r>
      <w:r w:rsidR="009522E1" w:rsidRPr="00070FDF">
        <w:rPr>
          <w:color w:val="0070C0"/>
          <w:sz w:val="22"/>
          <w:szCs w:val="22"/>
        </w:rPr>
        <w:t>), а Муниципальный заказчик обязуется принять качественный, готовый к эксплуатации товар и оплатить обусловленную настоящим контрактом цену.</w:t>
      </w:r>
    </w:p>
    <w:p w:rsidR="009522E1" w:rsidRPr="00CA7121" w:rsidRDefault="009522E1" w:rsidP="009522E1">
      <w:pPr>
        <w:spacing w:after="0"/>
        <w:rPr>
          <w:sz w:val="22"/>
          <w:szCs w:val="22"/>
        </w:rPr>
      </w:pPr>
      <w:r w:rsidRPr="00CA7121">
        <w:rPr>
          <w:sz w:val="22"/>
          <w:szCs w:val="22"/>
        </w:rPr>
        <w:t xml:space="preserve">1.2. Место поставки товара: Ханты-Мансийский автономный округ-Югра, г. Югорск, ул. </w:t>
      </w:r>
      <w:r w:rsidR="0056316A">
        <w:rPr>
          <w:sz w:val="22"/>
          <w:szCs w:val="22"/>
        </w:rPr>
        <w:t>Мира,18/</w:t>
      </w:r>
      <w:r w:rsidRPr="00307247">
        <w:rPr>
          <w:sz w:val="22"/>
          <w:szCs w:val="22"/>
        </w:rPr>
        <w:t>4.</w:t>
      </w:r>
    </w:p>
    <w:p w:rsidR="009522E1" w:rsidRPr="00CA7121" w:rsidRDefault="009522E1" w:rsidP="009522E1">
      <w:pPr>
        <w:spacing w:after="0"/>
        <w:rPr>
          <w:sz w:val="22"/>
          <w:szCs w:val="22"/>
        </w:rPr>
      </w:pPr>
      <w:r w:rsidRPr="00CA7121">
        <w:rPr>
          <w:sz w:val="22"/>
          <w:szCs w:val="22"/>
        </w:rPr>
        <w:t>1.3. Контракт заключен на основании решения единой комиссии по размещению заказов в соответствии с протоколом _________________.</w:t>
      </w:r>
    </w:p>
    <w:p w:rsidR="009522E1" w:rsidRDefault="009522E1" w:rsidP="009522E1">
      <w:pPr>
        <w:spacing w:after="0"/>
        <w:rPr>
          <w:color w:val="000000"/>
          <w:sz w:val="22"/>
          <w:szCs w:val="22"/>
        </w:rPr>
      </w:pPr>
      <w:r w:rsidRPr="00CA7121">
        <w:rPr>
          <w:sz w:val="22"/>
          <w:szCs w:val="22"/>
        </w:rPr>
        <w:t>1.4. Финансирование объекта осуществляется за счет средств бюджета го</w:t>
      </w:r>
      <w:r>
        <w:rPr>
          <w:sz w:val="22"/>
          <w:szCs w:val="22"/>
        </w:rPr>
        <w:t>ро</w:t>
      </w:r>
      <w:r w:rsidRPr="00CA7121">
        <w:rPr>
          <w:sz w:val="22"/>
          <w:szCs w:val="22"/>
        </w:rPr>
        <w:t>да Югорска на</w:t>
      </w:r>
      <w:r w:rsidRPr="00CA7121">
        <w:rPr>
          <w:color w:val="FF0000"/>
          <w:sz w:val="22"/>
          <w:szCs w:val="22"/>
        </w:rPr>
        <w:t xml:space="preserve"> </w:t>
      </w:r>
      <w:r w:rsidRPr="00CA7121">
        <w:rPr>
          <w:color w:val="000000"/>
          <w:sz w:val="22"/>
          <w:szCs w:val="22"/>
        </w:rPr>
        <w:t>201</w:t>
      </w:r>
      <w:r>
        <w:rPr>
          <w:color w:val="000000"/>
          <w:sz w:val="22"/>
          <w:szCs w:val="22"/>
        </w:rPr>
        <w:t>3</w:t>
      </w:r>
      <w:r w:rsidRPr="00CA7121">
        <w:rPr>
          <w:color w:val="000000"/>
          <w:sz w:val="22"/>
          <w:szCs w:val="22"/>
        </w:rPr>
        <w:t xml:space="preserve"> год.</w:t>
      </w:r>
    </w:p>
    <w:p w:rsidR="00847FF6" w:rsidRDefault="00847FF6" w:rsidP="009522E1">
      <w:pPr>
        <w:spacing w:after="0"/>
        <w:jc w:val="center"/>
        <w:rPr>
          <w:color w:val="000000"/>
          <w:sz w:val="22"/>
          <w:szCs w:val="22"/>
        </w:rPr>
      </w:pPr>
    </w:p>
    <w:p w:rsidR="009522E1" w:rsidRPr="00DB2D64" w:rsidRDefault="009522E1" w:rsidP="009522E1">
      <w:pPr>
        <w:spacing w:after="0"/>
        <w:jc w:val="center"/>
        <w:rPr>
          <w:b/>
          <w:bCs/>
          <w:sz w:val="22"/>
          <w:szCs w:val="22"/>
        </w:rPr>
      </w:pPr>
      <w:r w:rsidRPr="00DB2D64">
        <w:rPr>
          <w:b/>
          <w:bCs/>
          <w:sz w:val="22"/>
          <w:szCs w:val="22"/>
        </w:rPr>
        <w:t>2.Цена контракта.</w:t>
      </w:r>
    </w:p>
    <w:p w:rsidR="009522E1" w:rsidRPr="00DB2D64" w:rsidRDefault="009522E1" w:rsidP="009522E1">
      <w:pPr>
        <w:spacing w:after="0"/>
        <w:jc w:val="center"/>
        <w:rPr>
          <w:b/>
          <w:bCs/>
          <w:sz w:val="12"/>
          <w:szCs w:val="14"/>
        </w:rPr>
      </w:pPr>
    </w:p>
    <w:p w:rsidR="009522E1" w:rsidRPr="00DB2D64" w:rsidRDefault="009522E1" w:rsidP="009522E1">
      <w:pPr>
        <w:spacing w:after="0"/>
        <w:rPr>
          <w:sz w:val="22"/>
          <w:szCs w:val="22"/>
        </w:rPr>
      </w:pPr>
      <w:r w:rsidRPr="00DB2D64">
        <w:rPr>
          <w:sz w:val="22"/>
          <w:szCs w:val="22"/>
        </w:rPr>
        <w:t xml:space="preserve">2.1. Цена контракта составляет____________ (сумма прописью). </w:t>
      </w:r>
    </w:p>
    <w:p w:rsidR="009522E1" w:rsidRPr="00DB2D64" w:rsidRDefault="009522E1" w:rsidP="009522E1">
      <w:pPr>
        <w:spacing w:after="0"/>
        <w:ind w:firstLine="708"/>
        <w:rPr>
          <w:sz w:val="22"/>
          <w:szCs w:val="22"/>
        </w:rPr>
      </w:pPr>
      <w:r w:rsidRPr="00DB2D64">
        <w:rPr>
          <w:sz w:val="22"/>
          <w:szCs w:val="22"/>
        </w:rPr>
        <w:t>Стоимость поставки включает в себя: обязательные платежи уплачиваемые в соответствии с законодательством РФ, затраты на поставку, разгрузку</w:t>
      </w:r>
      <w:r>
        <w:rPr>
          <w:sz w:val="22"/>
          <w:szCs w:val="22"/>
        </w:rPr>
        <w:t xml:space="preserve">, </w:t>
      </w:r>
      <w:r w:rsidRPr="00DB2D64">
        <w:rPr>
          <w:sz w:val="22"/>
          <w:szCs w:val="22"/>
        </w:rPr>
        <w:t>уплату налогов, таможенных пошлин, сборов и других платежей.</w:t>
      </w:r>
    </w:p>
    <w:p w:rsidR="0056316A" w:rsidRDefault="009522E1" w:rsidP="009522E1">
      <w:pPr>
        <w:spacing w:after="0"/>
        <w:rPr>
          <w:sz w:val="22"/>
          <w:szCs w:val="22"/>
        </w:rPr>
      </w:pPr>
      <w:r w:rsidRPr="00DB2D64">
        <w:rPr>
          <w:sz w:val="22"/>
          <w:szCs w:val="22"/>
        </w:rPr>
        <w:t>Цена контракта является фиксированной на весь период действия контракта</w:t>
      </w:r>
      <w:r w:rsidR="0056316A">
        <w:rPr>
          <w:sz w:val="22"/>
          <w:szCs w:val="22"/>
        </w:rPr>
        <w:t>.</w:t>
      </w:r>
    </w:p>
    <w:p w:rsidR="009522E1" w:rsidRPr="00DB2D64" w:rsidRDefault="009522E1" w:rsidP="009522E1">
      <w:pPr>
        <w:spacing w:after="0"/>
        <w:rPr>
          <w:rFonts w:eastAsia="Arial Unicode MS"/>
          <w:color w:val="000000"/>
          <w:sz w:val="22"/>
          <w:szCs w:val="22"/>
        </w:rPr>
      </w:pPr>
      <w:r w:rsidRPr="00DB2D64">
        <w:rPr>
          <w:rFonts w:eastAsia="Arial Unicode MS"/>
          <w:color w:val="000000"/>
          <w:sz w:val="22"/>
          <w:szCs w:val="22"/>
        </w:rPr>
        <w:t>2.2. Муниципальный заказчик производит оплату по б</w:t>
      </w:r>
      <w:r>
        <w:rPr>
          <w:rFonts w:eastAsia="Arial Unicode MS"/>
          <w:color w:val="000000"/>
          <w:sz w:val="22"/>
          <w:szCs w:val="22"/>
        </w:rPr>
        <w:t xml:space="preserve">езналичному расчету в течение </w:t>
      </w:r>
      <w:r w:rsidR="0077539B">
        <w:rPr>
          <w:rFonts w:eastAsia="Arial Unicode MS"/>
          <w:b/>
          <w:color w:val="000000"/>
          <w:sz w:val="22"/>
          <w:szCs w:val="22"/>
        </w:rPr>
        <w:t>30</w:t>
      </w:r>
      <w:r w:rsidRPr="00932F8A">
        <w:rPr>
          <w:rFonts w:eastAsia="Arial Unicode MS"/>
          <w:b/>
          <w:color w:val="000000"/>
          <w:sz w:val="22"/>
          <w:szCs w:val="22"/>
        </w:rPr>
        <w:t xml:space="preserve"> </w:t>
      </w:r>
      <w:r w:rsidRPr="0068679D">
        <w:rPr>
          <w:rFonts w:eastAsia="Arial Unicode MS"/>
          <w:b/>
          <w:color w:val="000000"/>
          <w:sz w:val="22"/>
          <w:szCs w:val="22"/>
        </w:rPr>
        <w:t>календарных</w:t>
      </w:r>
      <w:r w:rsidRPr="00932F8A">
        <w:rPr>
          <w:rFonts w:eastAsia="Arial Unicode MS"/>
          <w:b/>
          <w:color w:val="000000"/>
          <w:sz w:val="22"/>
          <w:szCs w:val="22"/>
        </w:rPr>
        <w:t xml:space="preserve"> дней</w:t>
      </w:r>
      <w:r w:rsidR="00BE27C1">
        <w:rPr>
          <w:rFonts w:eastAsia="Arial Unicode MS"/>
          <w:color w:val="000000"/>
          <w:sz w:val="22"/>
          <w:szCs w:val="22"/>
        </w:rPr>
        <w:t xml:space="preserve"> </w:t>
      </w:r>
      <w:r w:rsidRPr="00DB2D64">
        <w:rPr>
          <w:rFonts w:eastAsia="Arial Unicode MS"/>
          <w:color w:val="000000"/>
          <w:sz w:val="22"/>
          <w:szCs w:val="22"/>
        </w:rPr>
        <w:t>с момента подписания сторонами оформленных в установленном порядке следующих документов:</w:t>
      </w:r>
    </w:p>
    <w:p w:rsidR="009522E1" w:rsidRPr="00492701" w:rsidRDefault="009522E1" w:rsidP="009522E1">
      <w:pPr>
        <w:spacing w:after="0"/>
        <w:rPr>
          <w:rFonts w:eastAsia="Arial Unicode MS"/>
          <w:color w:val="0070C0"/>
          <w:sz w:val="22"/>
          <w:szCs w:val="22"/>
        </w:rPr>
      </w:pPr>
      <w:r w:rsidRPr="00492701">
        <w:rPr>
          <w:rFonts w:eastAsia="Arial Unicode MS"/>
          <w:color w:val="0070C0"/>
          <w:sz w:val="22"/>
          <w:szCs w:val="22"/>
        </w:rPr>
        <w:t>- товарной накладной;</w:t>
      </w:r>
    </w:p>
    <w:p w:rsidR="00727723" w:rsidRPr="00492701" w:rsidRDefault="009522E1" w:rsidP="009522E1">
      <w:pPr>
        <w:spacing w:after="0"/>
        <w:rPr>
          <w:rFonts w:eastAsia="Arial Unicode MS"/>
          <w:color w:val="0070C0"/>
          <w:sz w:val="22"/>
          <w:szCs w:val="22"/>
        </w:rPr>
      </w:pPr>
      <w:r w:rsidRPr="00492701">
        <w:rPr>
          <w:rFonts w:eastAsia="Arial Unicode MS"/>
          <w:color w:val="0070C0"/>
          <w:sz w:val="22"/>
          <w:szCs w:val="22"/>
        </w:rPr>
        <w:t>- акта приемки выполненных работ по разгрузке</w:t>
      </w:r>
      <w:r w:rsidR="00AF6C46">
        <w:rPr>
          <w:rFonts w:eastAsia="Arial Unicode MS"/>
          <w:color w:val="0070C0"/>
          <w:sz w:val="22"/>
          <w:szCs w:val="22"/>
        </w:rPr>
        <w:t xml:space="preserve"> </w:t>
      </w:r>
      <w:r w:rsidRPr="00492701">
        <w:rPr>
          <w:rFonts w:eastAsia="Arial Unicode MS"/>
          <w:color w:val="0070C0"/>
          <w:sz w:val="22"/>
          <w:szCs w:val="22"/>
        </w:rPr>
        <w:t>товара, оформленного в соответствии с приложением № 2 к муниципальному контракту.</w:t>
      </w:r>
    </w:p>
    <w:p w:rsidR="009522E1" w:rsidRPr="00DB2D64" w:rsidRDefault="009522E1" w:rsidP="009522E1">
      <w:pPr>
        <w:tabs>
          <w:tab w:val="left" w:pos="360"/>
        </w:tabs>
        <w:spacing w:after="0"/>
        <w:jc w:val="center"/>
        <w:rPr>
          <w:b/>
          <w:bCs/>
          <w:sz w:val="22"/>
          <w:szCs w:val="22"/>
        </w:rPr>
      </w:pPr>
      <w:r w:rsidRPr="00DB2D64">
        <w:rPr>
          <w:b/>
          <w:bCs/>
          <w:sz w:val="22"/>
          <w:szCs w:val="22"/>
        </w:rPr>
        <w:t>3.Сроки поставки.</w:t>
      </w:r>
    </w:p>
    <w:p w:rsidR="009522E1" w:rsidRPr="00DB2D64" w:rsidRDefault="009522E1" w:rsidP="009522E1">
      <w:pPr>
        <w:spacing w:after="0"/>
        <w:rPr>
          <w:color w:val="000000"/>
          <w:sz w:val="22"/>
          <w:szCs w:val="22"/>
        </w:rPr>
      </w:pPr>
      <w:r w:rsidRPr="00DB2D64">
        <w:rPr>
          <w:color w:val="000000"/>
          <w:sz w:val="22"/>
          <w:szCs w:val="22"/>
        </w:rPr>
        <w:t xml:space="preserve">3.1. </w:t>
      </w:r>
      <w:r w:rsidR="00AF6C46">
        <w:rPr>
          <w:color w:val="000000"/>
          <w:sz w:val="22"/>
          <w:szCs w:val="22"/>
        </w:rPr>
        <w:t xml:space="preserve">Общий срок поставки, разгрузки </w:t>
      </w:r>
      <w:r w:rsidRPr="00DB2D64">
        <w:rPr>
          <w:color w:val="000000"/>
          <w:sz w:val="22"/>
          <w:szCs w:val="22"/>
        </w:rPr>
        <w:t>товара: с даты заключен</w:t>
      </w:r>
      <w:r>
        <w:rPr>
          <w:color w:val="000000"/>
          <w:sz w:val="22"/>
          <w:szCs w:val="22"/>
        </w:rPr>
        <w:t xml:space="preserve">ия муниципального контракта </w:t>
      </w:r>
      <w:r w:rsidRPr="00932F8A">
        <w:rPr>
          <w:b/>
          <w:color w:val="000000"/>
          <w:sz w:val="22"/>
          <w:szCs w:val="22"/>
        </w:rPr>
        <w:t xml:space="preserve">до </w:t>
      </w:r>
      <w:r w:rsidR="004B4EF6">
        <w:rPr>
          <w:b/>
          <w:color w:val="000000"/>
          <w:sz w:val="22"/>
          <w:szCs w:val="22"/>
        </w:rPr>
        <w:t>20</w:t>
      </w:r>
      <w:r w:rsidR="0056316A">
        <w:rPr>
          <w:b/>
          <w:color w:val="000000"/>
          <w:sz w:val="22"/>
          <w:szCs w:val="22"/>
        </w:rPr>
        <w:t>.12</w:t>
      </w:r>
      <w:r w:rsidRPr="00932F8A">
        <w:rPr>
          <w:b/>
          <w:color w:val="000000"/>
          <w:sz w:val="22"/>
          <w:szCs w:val="22"/>
        </w:rPr>
        <w:t>.2013 года.</w:t>
      </w:r>
    </w:p>
    <w:p w:rsidR="009522E1" w:rsidRPr="00DB2D64" w:rsidRDefault="009522E1" w:rsidP="009522E1">
      <w:pPr>
        <w:spacing w:after="0"/>
        <w:rPr>
          <w:color w:val="000000"/>
          <w:sz w:val="22"/>
          <w:szCs w:val="22"/>
        </w:rPr>
      </w:pPr>
      <w:r w:rsidRPr="00DB2D64">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определенных контрактом сроков поставки товара.</w:t>
      </w:r>
    </w:p>
    <w:p w:rsidR="009522E1" w:rsidRPr="00DB2D64" w:rsidRDefault="009522E1" w:rsidP="009522E1">
      <w:pPr>
        <w:spacing w:after="0"/>
        <w:rPr>
          <w:color w:val="000000"/>
          <w:sz w:val="12"/>
          <w:szCs w:val="14"/>
        </w:rPr>
      </w:pPr>
    </w:p>
    <w:p w:rsidR="009522E1" w:rsidRPr="00DB2D64" w:rsidRDefault="009522E1" w:rsidP="009522E1">
      <w:pPr>
        <w:tabs>
          <w:tab w:val="left" w:pos="12960"/>
        </w:tabs>
        <w:spacing w:after="0"/>
        <w:ind w:hanging="360"/>
        <w:jc w:val="center"/>
        <w:rPr>
          <w:b/>
          <w:sz w:val="22"/>
          <w:szCs w:val="22"/>
        </w:rPr>
      </w:pPr>
      <w:r w:rsidRPr="00DB2D64">
        <w:rPr>
          <w:b/>
          <w:sz w:val="22"/>
          <w:szCs w:val="22"/>
        </w:rPr>
        <w:t>4. Порядок приемки и условия поставки</w:t>
      </w:r>
    </w:p>
    <w:p w:rsidR="009522E1" w:rsidRPr="00DB2D64" w:rsidRDefault="009522E1" w:rsidP="009522E1">
      <w:pPr>
        <w:tabs>
          <w:tab w:val="left" w:pos="0"/>
        </w:tabs>
        <w:spacing w:after="0"/>
        <w:rPr>
          <w:rFonts w:eastAsia="Arial Unicode MS"/>
          <w:color w:val="000000"/>
          <w:sz w:val="22"/>
          <w:szCs w:val="22"/>
        </w:rPr>
      </w:pPr>
      <w:r w:rsidRPr="00DB2D64">
        <w:rPr>
          <w:sz w:val="22"/>
          <w:szCs w:val="22"/>
        </w:rPr>
        <w:lastRenderedPageBreak/>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sidRPr="00DB2D64">
        <w:rPr>
          <w:rFonts w:eastAsia="Arial Unicode MS"/>
          <w:color w:val="000000"/>
          <w:sz w:val="22"/>
          <w:szCs w:val="22"/>
        </w:rPr>
        <w:t>выполненных работ по разгрузке товара.</w:t>
      </w:r>
    </w:p>
    <w:p w:rsidR="009522E1" w:rsidRPr="00DB2D64" w:rsidRDefault="009522E1" w:rsidP="009522E1">
      <w:pPr>
        <w:tabs>
          <w:tab w:val="left" w:pos="0"/>
        </w:tabs>
        <w:spacing w:after="0"/>
        <w:rPr>
          <w:sz w:val="22"/>
          <w:szCs w:val="22"/>
        </w:rPr>
      </w:pPr>
      <w:r w:rsidRPr="00DB2D64">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9522E1" w:rsidRPr="00DB2D64" w:rsidRDefault="009522E1" w:rsidP="009522E1">
      <w:pPr>
        <w:tabs>
          <w:tab w:val="left" w:pos="0"/>
        </w:tabs>
        <w:spacing w:after="0"/>
        <w:rPr>
          <w:color w:val="000000"/>
          <w:sz w:val="22"/>
          <w:szCs w:val="22"/>
        </w:rPr>
      </w:pPr>
      <w:r w:rsidRPr="00DB2D64">
        <w:rPr>
          <w:color w:val="000000"/>
          <w:sz w:val="22"/>
          <w:szCs w:val="22"/>
        </w:rPr>
        <w:t xml:space="preserve">4.3. Поставленные товары должны быть осмотрены </w:t>
      </w:r>
      <w:r w:rsidRPr="00DB2D64">
        <w:rPr>
          <w:sz w:val="22"/>
          <w:szCs w:val="22"/>
        </w:rPr>
        <w:t>Муниципальным з</w:t>
      </w:r>
      <w:r w:rsidRPr="00DB2D64">
        <w:rPr>
          <w:color w:val="000000"/>
          <w:sz w:val="22"/>
          <w:szCs w:val="22"/>
        </w:rPr>
        <w:t xml:space="preserve">аказчиком в течение 3 (трех) дней с даты сообщения Поставщика о готовности товара к приемке.  </w:t>
      </w:r>
    </w:p>
    <w:p w:rsidR="009522E1" w:rsidRDefault="009522E1" w:rsidP="009522E1">
      <w:pPr>
        <w:tabs>
          <w:tab w:val="left" w:pos="0"/>
        </w:tabs>
        <w:spacing w:after="0"/>
        <w:rPr>
          <w:color w:val="000000"/>
          <w:sz w:val="22"/>
          <w:szCs w:val="22"/>
        </w:rPr>
      </w:pPr>
      <w:r w:rsidRPr="00DB2D64">
        <w:rPr>
          <w:color w:val="000000"/>
          <w:sz w:val="22"/>
          <w:szCs w:val="22"/>
        </w:rPr>
        <w:t>4.4. Требования готовности товара к приемке: товар должен быть собран и установлен в помещениях, предоставленных Поставщику на объекте.</w:t>
      </w:r>
    </w:p>
    <w:p w:rsidR="009522E1" w:rsidRPr="00DB2D64" w:rsidRDefault="009522E1" w:rsidP="009522E1">
      <w:pPr>
        <w:tabs>
          <w:tab w:val="left" w:pos="0"/>
        </w:tabs>
        <w:spacing w:after="0"/>
        <w:rPr>
          <w:sz w:val="22"/>
          <w:szCs w:val="22"/>
        </w:rPr>
      </w:pPr>
      <w:r w:rsidRPr="00DB2D64">
        <w:rPr>
          <w:sz w:val="22"/>
          <w:szCs w:val="22"/>
        </w:rPr>
        <w:t>4.5. Качество и комплектность поставляемого товара должны соответствовать требованиям законодательства и сертификатам качества.</w:t>
      </w:r>
    </w:p>
    <w:p w:rsidR="00847FF6" w:rsidRDefault="009522E1" w:rsidP="00847FF6">
      <w:pPr>
        <w:tabs>
          <w:tab w:val="left" w:pos="0"/>
        </w:tabs>
        <w:spacing w:after="0"/>
        <w:rPr>
          <w:sz w:val="22"/>
          <w:szCs w:val="22"/>
        </w:rPr>
      </w:pPr>
      <w:r w:rsidRPr="00DB2D64">
        <w:rPr>
          <w:sz w:val="22"/>
          <w:szCs w:val="22"/>
        </w:rPr>
        <w:t xml:space="preserve">4.6. Товар должен быть упакован Поставщиком таким  образом, чтобы  исключить порчу и (или)  уничтожение  его  на  период  поставки. </w:t>
      </w:r>
    </w:p>
    <w:p w:rsidR="00847FF6" w:rsidRDefault="00847FF6" w:rsidP="00847FF6">
      <w:pPr>
        <w:tabs>
          <w:tab w:val="left" w:pos="0"/>
        </w:tabs>
        <w:spacing w:after="0"/>
        <w:rPr>
          <w:color w:val="000000"/>
          <w:sz w:val="22"/>
          <w:szCs w:val="22"/>
        </w:rPr>
      </w:pPr>
      <w:r w:rsidRPr="0068679D">
        <w:rPr>
          <w:color w:val="000000"/>
          <w:sz w:val="22"/>
          <w:szCs w:val="22"/>
        </w:rPr>
        <w:t>Начальник</w:t>
      </w:r>
      <w:r>
        <w:rPr>
          <w:color w:val="000000"/>
          <w:sz w:val="22"/>
          <w:szCs w:val="22"/>
        </w:rPr>
        <w:t xml:space="preserve">а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9522E1" w:rsidRPr="00DB2D64" w:rsidRDefault="009522E1" w:rsidP="009522E1">
      <w:pPr>
        <w:tabs>
          <w:tab w:val="left" w:pos="0"/>
        </w:tabs>
        <w:spacing w:after="0"/>
        <w:rPr>
          <w:sz w:val="22"/>
          <w:szCs w:val="22"/>
        </w:rPr>
      </w:pPr>
    </w:p>
    <w:p w:rsidR="009522E1" w:rsidRPr="00DB2D64" w:rsidRDefault="009522E1" w:rsidP="009522E1">
      <w:pPr>
        <w:tabs>
          <w:tab w:val="left" w:pos="0"/>
        </w:tabs>
        <w:spacing w:after="0"/>
        <w:rPr>
          <w:color w:val="000000"/>
          <w:sz w:val="22"/>
          <w:szCs w:val="22"/>
        </w:rPr>
      </w:pPr>
      <w:r w:rsidRPr="00DB2D64">
        <w:rPr>
          <w:color w:val="000000"/>
          <w:sz w:val="22"/>
          <w:szCs w:val="22"/>
        </w:rPr>
        <w:t>4.7.</w:t>
      </w:r>
      <w:r w:rsidRPr="00DB2D64">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9522E1" w:rsidRPr="00DB2D64" w:rsidRDefault="009522E1" w:rsidP="009522E1">
      <w:pPr>
        <w:spacing w:after="0"/>
        <w:rPr>
          <w:sz w:val="22"/>
          <w:szCs w:val="22"/>
        </w:rPr>
      </w:pPr>
      <w:r w:rsidRPr="00DB2D64">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9522E1" w:rsidRPr="00DB2D64" w:rsidRDefault="009522E1" w:rsidP="009522E1">
      <w:pPr>
        <w:spacing w:after="0"/>
        <w:rPr>
          <w:sz w:val="22"/>
          <w:szCs w:val="22"/>
        </w:rPr>
      </w:pPr>
      <w:r w:rsidRPr="00DB2D64">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9522E1" w:rsidRPr="00DB2D64" w:rsidRDefault="009522E1" w:rsidP="009522E1">
      <w:pPr>
        <w:spacing w:after="0"/>
        <w:rPr>
          <w:sz w:val="22"/>
          <w:szCs w:val="22"/>
        </w:rPr>
      </w:pPr>
      <w:r w:rsidRPr="00DB2D64">
        <w:rPr>
          <w:sz w:val="22"/>
          <w:szCs w:val="22"/>
        </w:rPr>
        <w:t>- поставки товара ненадлежащего качества;</w:t>
      </w:r>
    </w:p>
    <w:p w:rsidR="009522E1" w:rsidRPr="00DB2D64" w:rsidRDefault="009522E1" w:rsidP="009522E1">
      <w:pPr>
        <w:spacing w:after="0"/>
        <w:rPr>
          <w:sz w:val="22"/>
          <w:szCs w:val="22"/>
        </w:rPr>
      </w:pPr>
      <w:r w:rsidRPr="00DB2D64">
        <w:rPr>
          <w:sz w:val="22"/>
          <w:szCs w:val="22"/>
        </w:rPr>
        <w:t>- несоответствия количества и ассортимента поставленного товара условиям настоящего контракта;</w:t>
      </w:r>
    </w:p>
    <w:p w:rsidR="009522E1" w:rsidRPr="00DB2D64" w:rsidRDefault="009522E1" w:rsidP="009522E1">
      <w:pPr>
        <w:spacing w:after="0"/>
        <w:rPr>
          <w:sz w:val="22"/>
          <w:szCs w:val="22"/>
        </w:rPr>
      </w:pPr>
      <w:r w:rsidRPr="00DB2D64">
        <w:rPr>
          <w:sz w:val="22"/>
          <w:szCs w:val="22"/>
        </w:rPr>
        <w:t>- несоответствия характеристик поставленного товара требованиям документации об аукционе.</w:t>
      </w:r>
    </w:p>
    <w:p w:rsidR="009522E1" w:rsidRPr="00DB2D64" w:rsidRDefault="009522E1" w:rsidP="009522E1">
      <w:pPr>
        <w:spacing w:after="0"/>
        <w:rPr>
          <w:sz w:val="12"/>
          <w:szCs w:val="14"/>
        </w:rPr>
      </w:pPr>
    </w:p>
    <w:p w:rsidR="009522E1" w:rsidRPr="00DB2D64" w:rsidRDefault="009522E1" w:rsidP="009522E1">
      <w:pPr>
        <w:tabs>
          <w:tab w:val="left" w:pos="12960"/>
        </w:tabs>
        <w:spacing w:after="0"/>
        <w:ind w:hanging="360"/>
        <w:jc w:val="center"/>
        <w:rPr>
          <w:b/>
          <w:bCs/>
          <w:sz w:val="22"/>
          <w:szCs w:val="22"/>
        </w:rPr>
      </w:pPr>
      <w:r w:rsidRPr="00DB2D64">
        <w:rPr>
          <w:b/>
          <w:bCs/>
          <w:sz w:val="22"/>
          <w:szCs w:val="22"/>
        </w:rPr>
        <w:t>5.Права и обязанности Поставщика.</w:t>
      </w:r>
    </w:p>
    <w:p w:rsidR="009522E1" w:rsidRPr="00DB2D64" w:rsidRDefault="009522E1" w:rsidP="009522E1">
      <w:pPr>
        <w:spacing w:after="0"/>
        <w:ind w:firstLine="181"/>
        <w:rPr>
          <w:b/>
          <w:bCs/>
          <w:sz w:val="22"/>
          <w:szCs w:val="22"/>
        </w:rPr>
      </w:pPr>
      <w:r w:rsidRPr="00DB2D64">
        <w:rPr>
          <w:b/>
          <w:bCs/>
          <w:sz w:val="22"/>
          <w:szCs w:val="22"/>
        </w:rPr>
        <w:t xml:space="preserve">Обязанности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5.2. Произвести поставку и </w:t>
      </w:r>
      <w:r w:rsidR="0056316A">
        <w:rPr>
          <w:sz w:val="22"/>
          <w:szCs w:val="22"/>
        </w:rPr>
        <w:t>разгрузку</w:t>
      </w:r>
      <w:r w:rsidRPr="00DB2D64">
        <w:rPr>
          <w:sz w:val="22"/>
          <w:szCs w:val="22"/>
        </w:rPr>
        <w:t xml:space="preserve">  товара на объекте.</w:t>
      </w:r>
    </w:p>
    <w:p w:rsidR="009522E1" w:rsidRPr="00DB2D64" w:rsidRDefault="009522E1" w:rsidP="009522E1">
      <w:pPr>
        <w:pStyle w:val="afb"/>
        <w:tabs>
          <w:tab w:val="left" w:pos="0"/>
        </w:tabs>
        <w:spacing w:after="0"/>
        <w:ind w:left="0"/>
        <w:jc w:val="both"/>
        <w:rPr>
          <w:sz w:val="22"/>
          <w:szCs w:val="22"/>
        </w:rPr>
      </w:pPr>
      <w:r w:rsidRPr="00DB2D64">
        <w:rPr>
          <w:sz w:val="22"/>
          <w:szCs w:val="22"/>
        </w:rPr>
        <w:t>5.3. Нести все расходы, прямо или косвенно связанные с поставкой товара и передачей его Муниципальному заказчику.</w:t>
      </w:r>
    </w:p>
    <w:p w:rsidR="009522E1" w:rsidRPr="00DB2D64" w:rsidRDefault="009522E1" w:rsidP="009522E1">
      <w:pPr>
        <w:spacing w:after="0"/>
        <w:rPr>
          <w:sz w:val="22"/>
          <w:szCs w:val="22"/>
        </w:rPr>
      </w:pPr>
      <w:r w:rsidRPr="00DB2D64">
        <w:rPr>
          <w:sz w:val="22"/>
          <w:szCs w:val="22"/>
        </w:rPr>
        <w:t>5.4. На момент передачи муниципальному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9522E1" w:rsidRPr="00DB2D64" w:rsidRDefault="009522E1" w:rsidP="009522E1">
      <w:pPr>
        <w:spacing w:after="0"/>
        <w:rPr>
          <w:sz w:val="22"/>
          <w:szCs w:val="22"/>
        </w:rPr>
      </w:pPr>
      <w:r w:rsidRPr="00DB2D64">
        <w:rPr>
          <w:sz w:val="22"/>
          <w:szCs w:val="22"/>
        </w:rPr>
        <w:t>5.5. Доставка, разгрузка</w:t>
      </w:r>
      <w:r w:rsidR="00F57AB4">
        <w:rPr>
          <w:sz w:val="22"/>
          <w:szCs w:val="22"/>
        </w:rPr>
        <w:t xml:space="preserve"> </w:t>
      </w:r>
      <w:r w:rsidRPr="00DB2D64">
        <w:rPr>
          <w:sz w:val="22"/>
          <w:szCs w:val="22"/>
        </w:rPr>
        <w:t xml:space="preserve"> товара, вывоз упаковки из помещений на объекте осуществляется силами и за счет Поставщика.</w:t>
      </w:r>
    </w:p>
    <w:p w:rsidR="009522E1" w:rsidRPr="00DB2D64" w:rsidRDefault="009522E1" w:rsidP="009522E1">
      <w:pPr>
        <w:pStyle w:val="afb"/>
        <w:tabs>
          <w:tab w:val="left" w:pos="0"/>
        </w:tabs>
        <w:spacing w:after="0"/>
        <w:ind w:left="0"/>
        <w:jc w:val="both"/>
        <w:rPr>
          <w:sz w:val="22"/>
          <w:szCs w:val="22"/>
        </w:rPr>
      </w:pPr>
      <w:r w:rsidRPr="00DB2D64">
        <w:rPr>
          <w:sz w:val="22"/>
          <w:szCs w:val="22"/>
        </w:rPr>
        <w:t>5.</w:t>
      </w:r>
      <w:r>
        <w:rPr>
          <w:sz w:val="22"/>
          <w:szCs w:val="22"/>
        </w:rPr>
        <w:t xml:space="preserve">6. Поставщик не позднее чем за </w:t>
      </w:r>
      <w:r w:rsidRPr="00FA547C">
        <w:rPr>
          <w:color w:val="0070C0"/>
          <w:sz w:val="22"/>
          <w:szCs w:val="22"/>
        </w:rPr>
        <w:t>24 часов</w:t>
      </w:r>
      <w:r w:rsidRPr="00DB2D64">
        <w:rPr>
          <w:sz w:val="22"/>
          <w:szCs w:val="22"/>
        </w:rPr>
        <w:t xml:space="preserve">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9522E1" w:rsidRPr="00DB2D64" w:rsidRDefault="009522E1" w:rsidP="009522E1">
      <w:pPr>
        <w:pStyle w:val="afb"/>
        <w:tabs>
          <w:tab w:val="left" w:pos="0"/>
        </w:tabs>
        <w:spacing w:after="0"/>
        <w:ind w:left="0"/>
        <w:jc w:val="both"/>
        <w:rPr>
          <w:sz w:val="22"/>
          <w:szCs w:val="22"/>
        </w:rPr>
      </w:pPr>
      <w:r w:rsidRPr="00DB2D64">
        <w:rPr>
          <w:sz w:val="22"/>
          <w:szCs w:val="22"/>
        </w:rPr>
        <w:t>5.7. Поставщик обязан передать в адрес Муниципального заказчика товарную накладную, акт приемки выполненных работ по разгрузке  товара и затрат по муниципальному контракту. В случае, если Поставщик является плательщиком налога на добавленную стоимость, он отражает данную информацию в указанных документах.</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5.8.  Обеспечить хранение товара до его передачи Муниципальному заказчику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9522E1" w:rsidRPr="00DB2D64" w:rsidRDefault="009522E1" w:rsidP="009522E1">
      <w:pPr>
        <w:pStyle w:val="afb"/>
        <w:tabs>
          <w:tab w:val="left" w:pos="0"/>
        </w:tabs>
        <w:spacing w:after="0"/>
        <w:ind w:left="0"/>
        <w:jc w:val="both"/>
        <w:rPr>
          <w:sz w:val="22"/>
          <w:szCs w:val="22"/>
        </w:rPr>
      </w:pPr>
      <w:r w:rsidRPr="00DB2D64">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5.11. Организовать в процессе поставки бережную эксплуатацию подъездных путей, площадок для складирования товара. Осуществлять своевременную очистку площадки от мусора, где производится </w:t>
      </w:r>
      <w:r w:rsidR="00836C77">
        <w:rPr>
          <w:sz w:val="22"/>
          <w:szCs w:val="22"/>
        </w:rPr>
        <w:t>разгрузка</w:t>
      </w:r>
      <w:r w:rsidRPr="00DB2D64">
        <w:rPr>
          <w:sz w:val="22"/>
          <w:szCs w:val="22"/>
        </w:rPr>
        <w:t xml:space="preserve"> товара.</w:t>
      </w:r>
    </w:p>
    <w:p w:rsidR="009522E1" w:rsidRPr="00DB2D64" w:rsidRDefault="009522E1" w:rsidP="009522E1">
      <w:pPr>
        <w:pStyle w:val="afb"/>
        <w:tabs>
          <w:tab w:val="left" w:pos="0"/>
        </w:tabs>
        <w:spacing w:after="0"/>
        <w:ind w:left="0"/>
        <w:jc w:val="both"/>
        <w:rPr>
          <w:sz w:val="22"/>
          <w:szCs w:val="22"/>
        </w:rPr>
      </w:pPr>
      <w:r w:rsidRPr="00DB2D64">
        <w:rPr>
          <w:sz w:val="22"/>
          <w:szCs w:val="22"/>
        </w:rPr>
        <w:t>5.12. Немедленно уведомлять Муниципального заказчика о событиях и обстоятельствах, которые могут оказать нега</w:t>
      </w:r>
      <w:r w:rsidR="00836C77">
        <w:rPr>
          <w:sz w:val="22"/>
          <w:szCs w:val="22"/>
        </w:rPr>
        <w:t xml:space="preserve">тивное влияние на ход поставки </w:t>
      </w:r>
      <w:r w:rsidRPr="00DB2D64">
        <w:rPr>
          <w:sz w:val="22"/>
          <w:szCs w:val="22"/>
        </w:rPr>
        <w:t xml:space="preserve">товара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5.13.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9522E1" w:rsidRPr="00DB2D64" w:rsidRDefault="009522E1" w:rsidP="009522E1">
      <w:pPr>
        <w:pStyle w:val="afb"/>
        <w:tabs>
          <w:tab w:val="left" w:pos="0"/>
        </w:tabs>
        <w:spacing w:after="0"/>
        <w:ind w:left="0"/>
        <w:jc w:val="both"/>
        <w:rPr>
          <w:color w:val="000000"/>
          <w:sz w:val="22"/>
          <w:szCs w:val="22"/>
        </w:rPr>
      </w:pPr>
      <w:r w:rsidRPr="00DB2D64">
        <w:rPr>
          <w:sz w:val="22"/>
          <w:szCs w:val="22"/>
        </w:rPr>
        <w:lastRenderedPageBreak/>
        <w:t xml:space="preserve">5.14. В установленные сроки поставить товар Муниципальному заказчику согласно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sidRPr="00DB2D64">
        <w:rPr>
          <w:sz w:val="22"/>
          <w:szCs w:val="22"/>
        </w:rPr>
        <w:t>5.15. Выполнять в полном объеме обязательства Поставщика, предусмотренные в других статьях настоящего контракта.</w:t>
      </w:r>
    </w:p>
    <w:p w:rsidR="009522E1" w:rsidRDefault="009522E1" w:rsidP="009522E1">
      <w:pPr>
        <w:pStyle w:val="afb"/>
        <w:tabs>
          <w:tab w:val="left" w:pos="0"/>
        </w:tabs>
        <w:spacing w:after="0"/>
        <w:ind w:left="0"/>
        <w:jc w:val="both"/>
        <w:rPr>
          <w:sz w:val="22"/>
          <w:szCs w:val="22"/>
        </w:rPr>
      </w:pPr>
      <w:r w:rsidRPr="00DB2D64">
        <w:rPr>
          <w:sz w:val="22"/>
          <w:szCs w:val="22"/>
        </w:rPr>
        <w:t>5.16.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77539B" w:rsidRPr="00DB2D64" w:rsidRDefault="0077539B" w:rsidP="009522E1">
      <w:pPr>
        <w:pStyle w:val="afb"/>
        <w:tabs>
          <w:tab w:val="left" w:pos="0"/>
        </w:tabs>
        <w:spacing w:after="0"/>
        <w:ind w:left="0"/>
        <w:jc w:val="both"/>
        <w:rPr>
          <w:sz w:val="22"/>
          <w:szCs w:val="22"/>
        </w:rPr>
      </w:pPr>
    </w:p>
    <w:p w:rsidR="009522E1" w:rsidRPr="00DB2D64" w:rsidRDefault="009522E1" w:rsidP="009522E1">
      <w:pPr>
        <w:pStyle w:val="afb"/>
        <w:tabs>
          <w:tab w:val="left" w:pos="-2537"/>
        </w:tabs>
        <w:spacing w:after="0"/>
        <w:ind w:left="0" w:firstLine="181"/>
        <w:rPr>
          <w:b/>
          <w:bCs/>
          <w:sz w:val="22"/>
          <w:szCs w:val="22"/>
        </w:rPr>
      </w:pPr>
      <w:r w:rsidRPr="00DB2D64">
        <w:rPr>
          <w:b/>
          <w:bCs/>
          <w:sz w:val="22"/>
          <w:szCs w:val="22"/>
        </w:rPr>
        <w:t xml:space="preserve">Права </w:t>
      </w:r>
      <w:r w:rsidRPr="00DB2D64">
        <w:rPr>
          <w:b/>
          <w:sz w:val="22"/>
          <w:szCs w:val="22"/>
        </w:rPr>
        <w:t>Поставщика</w:t>
      </w:r>
      <w:r w:rsidRPr="00DB2D64">
        <w:rPr>
          <w:b/>
          <w:bCs/>
          <w:sz w:val="22"/>
          <w:szCs w:val="22"/>
        </w:rPr>
        <w:t>:</w:t>
      </w:r>
    </w:p>
    <w:p w:rsidR="00847FF6" w:rsidRDefault="009522E1" w:rsidP="00847FF6">
      <w:pPr>
        <w:tabs>
          <w:tab w:val="left" w:pos="0"/>
        </w:tabs>
        <w:spacing w:after="0"/>
        <w:rPr>
          <w:sz w:val="22"/>
          <w:szCs w:val="22"/>
        </w:rPr>
      </w:pPr>
      <w:r w:rsidRPr="00DB2D64">
        <w:rPr>
          <w:sz w:val="22"/>
          <w:szCs w:val="22"/>
        </w:rPr>
        <w:t xml:space="preserve">5.17. Поставщик по согласованию с Муниципальным заказчиком имеет право поставить товар ранее установленных сроков указанных в пункте 3.1 настоящего контракта  . </w:t>
      </w:r>
    </w:p>
    <w:p w:rsidR="00847FF6" w:rsidRDefault="00847FF6" w:rsidP="00847FF6">
      <w:pPr>
        <w:tabs>
          <w:tab w:val="left" w:pos="0"/>
        </w:tabs>
        <w:spacing w:after="0"/>
        <w:rPr>
          <w:b/>
          <w:bCs/>
          <w:sz w:val="22"/>
          <w:szCs w:val="22"/>
        </w:rPr>
      </w:pPr>
      <w:r w:rsidRPr="0068679D">
        <w:rPr>
          <w:color w:val="000000"/>
          <w:sz w:val="22"/>
          <w:szCs w:val="22"/>
        </w:rPr>
        <w:t>Начальник</w:t>
      </w:r>
      <w:r>
        <w:rPr>
          <w:color w:val="000000"/>
          <w:sz w:val="22"/>
          <w:szCs w:val="22"/>
        </w:rPr>
        <w:t xml:space="preserve">а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9522E1" w:rsidRPr="00DB2D64" w:rsidRDefault="009522E1" w:rsidP="009522E1">
      <w:pPr>
        <w:pStyle w:val="afb"/>
        <w:tabs>
          <w:tab w:val="left" w:pos="0"/>
        </w:tabs>
        <w:spacing w:after="0"/>
        <w:ind w:left="0"/>
        <w:jc w:val="both"/>
        <w:rPr>
          <w:sz w:val="22"/>
          <w:szCs w:val="22"/>
        </w:rPr>
      </w:pPr>
    </w:p>
    <w:p w:rsidR="009522E1" w:rsidRDefault="009522E1" w:rsidP="009522E1">
      <w:pPr>
        <w:pStyle w:val="afb"/>
        <w:tabs>
          <w:tab w:val="left" w:pos="0"/>
        </w:tabs>
        <w:spacing w:after="0"/>
        <w:ind w:left="0"/>
        <w:jc w:val="both"/>
        <w:rPr>
          <w:sz w:val="22"/>
          <w:szCs w:val="22"/>
        </w:rPr>
      </w:pPr>
      <w:r w:rsidRPr="00DB2D64">
        <w:rPr>
          <w:sz w:val="22"/>
          <w:szCs w:val="22"/>
        </w:rPr>
        <w:t xml:space="preserve">5.18.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847FF6" w:rsidRPr="00DB2D64" w:rsidRDefault="00847FF6" w:rsidP="009522E1">
      <w:pPr>
        <w:pStyle w:val="afb"/>
        <w:tabs>
          <w:tab w:val="left" w:pos="0"/>
        </w:tabs>
        <w:spacing w:after="0"/>
        <w:ind w:left="0"/>
        <w:jc w:val="both"/>
        <w:rPr>
          <w:sz w:val="12"/>
          <w:szCs w:val="14"/>
        </w:rPr>
      </w:pPr>
    </w:p>
    <w:p w:rsidR="009522E1" w:rsidRPr="00DB2D64" w:rsidRDefault="009522E1" w:rsidP="009522E1">
      <w:pPr>
        <w:pStyle w:val="afb"/>
        <w:tabs>
          <w:tab w:val="left" w:pos="12960"/>
        </w:tabs>
        <w:spacing w:after="0"/>
        <w:ind w:left="0" w:hanging="360"/>
        <w:jc w:val="center"/>
        <w:rPr>
          <w:b/>
          <w:bCs/>
          <w:sz w:val="22"/>
          <w:szCs w:val="22"/>
        </w:rPr>
      </w:pPr>
      <w:r w:rsidRPr="00DB2D64">
        <w:rPr>
          <w:b/>
          <w:bCs/>
          <w:sz w:val="22"/>
          <w:szCs w:val="22"/>
        </w:rPr>
        <w:t>6. Права и обязанности Муниципального заказчика</w:t>
      </w:r>
    </w:p>
    <w:p w:rsidR="009522E1" w:rsidRPr="00DB2D64" w:rsidRDefault="009522E1" w:rsidP="009522E1">
      <w:pPr>
        <w:pStyle w:val="afb"/>
        <w:spacing w:after="0"/>
        <w:ind w:left="0"/>
        <w:rPr>
          <w:b/>
          <w:bCs/>
          <w:sz w:val="22"/>
          <w:szCs w:val="22"/>
        </w:rPr>
      </w:pPr>
      <w:r w:rsidRPr="00DB2D64">
        <w:rPr>
          <w:b/>
          <w:bCs/>
          <w:sz w:val="22"/>
          <w:szCs w:val="22"/>
        </w:rPr>
        <w:t xml:space="preserve">Обязанности </w:t>
      </w:r>
      <w:r w:rsidRPr="00DB2D64">
        <w:rPr>
          <w:b/>
          <w:sz w:val="22"/>
          <w:szCs w:val="22"/>
        </w:rPr>
        <w:t>Муниципального</w:t>
      </w:r>
      <w:r w:rsidRPr="00DB2D64">
        <w:rPr>
          <w:b/>
          <w:bCs/>
          <w:sz w:val="22"/>
          <w:szCs w:val="22"/>
        </w:rPr>
        <w:t xml:space="preserve"> заказчика:</w:t>
      </w:r>
    </w:p>
    <w:p w:rsidR="009522E1" w:rsidRPr="00DB2D64" w:rsidRDefault="009522E1" w:rsidP="009522E1">
      <w:pPr>
        <w:pStyle w:val="afb"/>
        <w:tabs>
          <w:tab w:val="left" w:pos="0"/>
        </w:tabs>
        <w:spacing w:after="0"/>
        <w:ind w:left="0"/>
        <w:jc w:val="both"/>
        <w:rPr>
          <w:sz w:val="22"/>
          <w:szCs w:val="22"/>
        </w:rPr>
      </w:pPr>
      <w:r>
        <w:rPr>
          <w:sz w:val="22"/>
          <w:szCs w:val="22"/>
        </w:rPr>
        <w:t>6.1.  Обеспечивать</w:t>
      </w:r>
      <w:r w:rsidRPr="00DB2D64">
        <w:rPr>
          <w:sz w:val="22"/>
          <w:szCs w:val="22"/>
        </w:rPr>
        <w:t xml:space="preserve"> оплату товара  в соответствии с условиями настоящего контракта.</w:t>
      </w:r>
    </w:p>
    <w:p w:rsidR="009522E1" w:rsidRPr="00DB2D64" w:rsidRDefault="009522E1" w:rsidP="009522E1">
      <w:pPr>
        <w:pStyle w:val="afb"/>
        <w:tabs>
          <w:tab w:val="left" w:pos="0"/>
        </w:tabs>
        <w:spacing w:after="0"/>
        <w:ind w:left="0"/>
        <w:jc w:val="both"/>
        <w:rPr>
          <w:sz w:val="22"/>
          <w:szCs w:val="22"/>
        </w:rPr>
      </w:pPr>
      <w:r>
        <w:rPr>
          <w:sz w:val="22"/>
          <w:szCs w:val="22"/>
        </w:rPr>
        <w:t>6.</w:t>
      </w:r>
      <w:r w:rsidR="00836C77">
        <w:rPr>
          <w:sz w:val="22"/>
          <w:szCs w:val="22"/>
        </w:rPr>
        <w:t>2</w:t>
      </w:r>
      <w:r>
        <w:rPr>
          <w:sz w:val="22"/>
          <w:szCs w:val="22"/>
        </w:rPr>
        <w:t>. Осуществлять</w:t>
      </w:r>
      <w:r w:rsidRPr="00DB2D64">
        <w:rPr>
          <w:sz w:val="22"/>
          <w:szCs w:val="22"/>
        </w:rPr>
        <w:t xml:space="preserve">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9522E1" w:rsidRPr="00DB2D64" w:rsidRDefault="009522E1" w:rsidP="009522E1">
      <w:pPr>
        <w:pStyle w:val="afb"/>
        <w:tabs>
          <w:tab w:val="left" w:pos="0"/>
        </w:tabs>
        <w:spacing w:after="0"/>
        <w:ind w:left="0"/>
        <w:jc w:val="both"/>
        <w:rPr>
          <w:color w:val="000000"/>
          <w:sz w:val="22"/>
          <w:szCs w:val="22"/>
        </w:rPr>
      </w:pPr>
      <w:r>
        <w:rPr>
          <w:sz w:val="22"/>
          <w:szCs w:val="22"/>
        </w:rPr>
        <w:t>6.</w:t>
      </w:r>
      <w:r w:rsidR="00D44DE3">
        <w:rPr>
          <w:sz w:val="22"/>
          <w:szCs w:val="22"/>
        </w:rPr>
        <w:t>4</w:t>
      </w:r>
      <w:r>
        <w:rPr>
          <w:sz w:val="22"/>
          <w:szCs w:val="22"/>
        </w:rPr>
        <w:t>. Обеспечить</w:t>
      </w:r>
      <w:r w:rsidRPr="00DB2D64">
        <w:rPr>
          <w:sz w:val="22"/>
          <w:szCs w:val="22"/>
        </w:rPr>
        <w:t xml:space="preserve"> контроль и надзор за ходом поставки товара, а также учет всех выявленных нарушений и отступлений от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5</w:t>
      </w:r>
      <w:r>
        <w:rPr>
          <w:sz w:val="22"/>
          <w:szCs w:val="22"/>
        </w:rPr>
        <w:t>. Давать</w:t>
      </w:r>
      <w:r w:rsidRPr="00DB2D64">
        <w:rPr>
          <w:sz w:val="22"/>
          <w:szCs w:val="22"/>
        </w:rPr>
        <w:t xml:space="preserve"> предписания Поставщику об устранении нарушений и отступлений от утвержденной спецификации, а также устранении выявленных дефектов товара.</w:t>
      </w:r>
    </w:p>
    <w:p w:rsidR="009522E1" w:rsidRPr="00DB2D64" w:rsidRDefault="009522E1" w:rsidP="0069522B">
      <w:pPr>
        <w:pStyle w:val="afb"/>
        <w:tabs>
          <w:tab w:val="left" w:pos="-2520"/>
        </w:tabs>
        <w:spacing w:after="0"/>
        <w:ind w:left="0"/>
        <w:rPr>
          <w:b/>
          <w:sz w:val="22"/>
          <w:szCs w:val="22"/>
        </w:rPr>
      </w:pPr>
      <w:r w:rsidRPr="00DB2D64">
        <w:rPr>
          <w:b/>
          <w:sz w:val="22"/>
          <w:szCs w:val="22"/>
        </w:rPr>
        <w:t>Права Муниципального заказчика:</w:t>
      </w:r>
    </w:p>
    <w:p w:rsidR="009522E1" w:rsidRPr="00DB2D64" w:rsidRDefault="009522E1" w:rsidP="009522E1">
      <w:pPr>
        <w:pStyle w:val="afb"/>
        <w:tabs>
          <w:tab w:val="left" w:pos="0"/>
        </w:tabs>
        <w:spacing w:after="0"/>
        <w:ind w:left="0"/>
        <w:jc w:val="both"/>
        <w:rPr>
          <w:bCs/>
          <w:sz w:val="22"/>
          <w:szCs w:val="22"/>
        </w:rPr>
      </w:pPr>
      <w:r w:rsidRPr="00DB2D64">
        <w:rPr>
          <w:bCs/>
          <w:sz w:val="22"/>
          <w:szCs w:val="22"/>
        </w:rPr>
        <w:t>6.</w:t>
      </w:r>
      <w:r w:rsidR="00D44DE3">
        <w:rPr>
          <w:bCs/>
          <w:sz w:val="22"/>
          <w:szCs w:val="22"/>
        </w:rPr>
        <w:t>6</w:t>
      </w:r>
      <w:r w:rsidRPr="00DB2D64">
        <w:rPr>
          <w:bCs/>
          <w:sz w:val="22"/>
          <w:szCs w:val="22"/>
        </w:rPr>
        <w:t>. Осуществлять</w:t>
      </w:r>
      <w:r w:rsidR="00836C77">
        <w:rPr>
          <w:bCs/>
          <w:sz w:val="22"/>
          <w:szCs w:val="22"/>
        </w:rPr>
        <w:t xml:space="preserve"> контроль над поставкой товара, </w:t>
      </w:r>
      <w:r w:rsidRPr="00DB2D64">
        <w:rPr>
          <w:bCs/>
          <w:sz w:val="22"/>
          <w:szCs w:val="22"/>
        </w:rPr>
        <w:t>путем привлечения для этих целей других специалистов.</w:t>
      </w:r>
    </w:p>
    <w:p w:rsidR="009522E1" w:rsidRPr="00DB2D64" w:rsidRDefault="009522E1" w:rsidP="009522E1">
      <w:pPr>
        <w:pStyle w:val="afb"/>
        <w:tabs>
          <w:tab w:val="left" w:pos="0"/>
        </w:tabs>
        <w:spacing w:after="0"/>
        <w:ind w:left="0"/>
        <w:jc w:val="both"/>
        <w:rPr>
          <w:sz w:val="22"/>
          <w:szCs w:val="22"/>
        </w:rPr>
      </w:pPr>
      <w:r w:rsidRPr="00DB2D64">
        <w:rPr>
          <w:sz w:val="22"/>
          <w:szCs w:val="22"/>
        </w:rPr>
        <w:t>6.</w:t>
      </w:r>
      <w:r w:rsidR="00D44DE3">
        <w:rPr>
          <w:sz w:val="22"/>
          <w:szCs w:val="22"/>
        </w:rPr>
        <w:t>7</w:t>
      </w:r>
      <w:r w:rsidRPr="00DB2D64">
        <w:rPr>
          <w:sz w:val="22"/>
          <w:szCs w:val="22"/>
        </w:rPr>
        <w:t>. При обнаружении дефектов, вызванных некачественной поставкой товара Пос</w:t>
      </w:r>
      <w:r>
        <w:rPr>
          <w:sz w:val="22"/>
          <w:szCs w:val="22"/>
        </w:rPr>
        <w:t xml:space="preserve">тавщиком, </w:t>
      </w:r>
      <w:r w:rsidRPr="00DB2D64">
        <w:rPr>
          <w:sz w:val="22"/>
          <w:szCs w:val="22"/>
        </w:rPr>
        <w:t>с привлечением пред</w:t>
      </w:r>
      <w:r>
        <w:rPr>
          <w:sz w:val="22"/>
          <w:szCs w:val="22"/>
        </w:rPr>
        <w:t>ставителя  Поставщика составлять</w:t>
      </w:r>
      <w:r w:rsidRPr="00DB2D64">
        <w:rPr>
          <w:sz w:val="22"/>
          <w:szCs w:val="22"/>
        </w:rPr>
        <w:t xml:space="preserve"> акт выя</w:t>
      </w:r>
      <w:r>
        <w:rPr>
          <w:sz w:val="22"/>
          <w:szCs w:val="22"/>
        </w:rPr>
        <w:t>вленных дефектов и установить</w:t>
      </w:r>
      <w:r w:rsidRPr="00DB2D64">
        <w:rPr>
          <w:sz w:val="22"/>
          <w:szCs w:val="22"/>
        </w:rPr>
        <w:t xml:space="preserve"> сроки их устранения.</w:t>
      </w:r>
    </w:p>
    <w:p w:rsidR="009522E1" w:rsidRDefault="009522E1" w:rsidP="004B61BA">
      <w:pPr>
        <w:spacing w:after="0"/>
        <w:rPr>
          <w:b/>
          <w:bCs/>
          <w:sz w:val="22"/>
          <w:szCs w:val="22"/>
        </w:rPr>
      </w:pPr>
      <w:r w:rsidRPr="00DB2D64">
        <w:rPr>
          <w:color w:val="000000"/>
          <w:sz w:val="22"/>
          <w:szCs w:val="22"/>
        </w:rPr>
        <w:t>6.</w:t>
      </w:r>
      <w:r w:rsidR="00D44DE3">
        <w:rPr>
          <w:color w:val="000000"/>
          <w:sz w:val="22"/>
          <w:szCs w:val="22"/>
        </w:rPr>
        <w:t>8</w:t>
      </w:r>
      <w:r w:rsidRPr="00DB2D64">
        <w:rPr>
          <w:color w:val="000000"/>
          <w:sz w:val="22"/>
          <w:szCs w:val="22"/>
        </w:rPr>
        <w:t xml:space="preserve">. </w:t>
      </w:r>
      <w:r w:rsidRPr="00DB2D64">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847FF6" w:rsidRDefault="00847FF6" w:rsidP="009522E1">
      <w:pPr>
        <w:pStyle w:val="afb"/>
        <w:tabs>
          <w:tab w:val="left" w:pos="6480"/>
        </w:tabs>
        <w:spacing w:after="0"/>
        <w:ind w:left="0" w:hanging="360"/>
        <w:jc w:val="center"/>
        <w:rPr>
          <w:b/>
          <w:bCs/>
          <w:sz w:val="22"/>
          <w:szCs w:val="22"/>
        </w:rPr>
      </w:pPr>
    </w:p>
    <w:p w:rsidR="009522E1" w:rsidRPr="00DB2D64" w:rsidRDefault="009522E1" w:rsidP="009522E1">
      <w:pPr>
        <w:pStyle w:val="afb"/>
        <w:tabs>
          <w:tab w:val="left" w:pos="6480"/>
        </w:tabs>
        <w:spacing w:after="0"/>
        <w:ind w:left="0" w:hanging="360"/>
        <w:jc w:val="center"/>
        <w:rPr>
          <w:b/>
          <w:bCs/>
          <w:sz w:val="22"/>
          <w:szCs w:val="22"/>
        </w:rPr>
      </w:pPr>
      <w:r w:rsidRPr="00DB2D64">
        <w:rPr>
          <w:b/>
          <w:bCs/>
          <w:sz w:val="22"/>
          <w:szCs w:val="22"/>
        </w:rPr>
        <w:t>7.  Гарантии качества товара.</w:t>
      </w:r>
    </w:p>
    <w:p w:rsidR="009522E1" w:rsidRDefault="009522E1" w:rsidP="009522E1">
      <w:pPr>
        <w:pStyle w:val="afb"/>
        <w:tabs>
          <w:tab w:val="left" w:pos="0"/>
        </w:tabs>
        <w:spacing w:line="100" w:lineRule="atLeast"/>
        <w:ind w:left="0"/>
        <w:jc w:val="both"/>
        <w:rPr>
          <w:sz w:val="22"/>
          <w:szCs w:val="22"/>
        </w:rPr>
      </w:pPr>
      <w:r>
        <w:rPr>
          <w:sz w:val="22"/>
          <w:szCs w:val="22"/>
        </w:rPr>
        <w:t>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    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9522E1" w:rsidRDefault="009522E1" w:rsidP="009522E1">
      <w:pPr>
        <w:pStyle w:val="afb"/>
        <w:tabs>
          <w:tab w:val="left" w:pos="0"/>
        </w:tabs>
        <w:spacing w:line="100" w:lineRule="atLeast"/>
        <w:ind w:left="0"/>
        <w:jc w:val="both"/>
        <w:rPr>
          <w:sz w:val="22"/>
          <w:szCs w:val="22"/>
        </w:rPr>
      </w:pPr>
      <w:r>
        <w:rPr>
          <w:sz w:val="22"/>
          <w:szCs w:val="22"/>
        </w:rPr>
        <w:t xml:space="preserve">7.3. Поставщик гарантирует соответствие поставляемого товара в соответствии со  спецификацией </w:t>
      </w:r>
      <w:r>
        <w:rPr>
          <w:color w:val="000000"/>
          <w:sz w:val="22"/>
          <w:szCs w:val="22"/>
        </w:rPr>
        <w:t xml:space="preserve">(Приложение № 1) </w:t>
      </w:r>
      <w:r>
        <w:rPr>
          <w:sz w:val="22"/>
          <w:szCs w:val="22"/>
        </w:rPr>
        <w:t xml:space="preserve">и заявкой победителя аукциона.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9522E1" w:rsidRDefault="009522E1" w:rsidP="009522E1">
      <w:pPr>
        <w:rPr>
          <w:sz w:val="22"/>
          <w:szCs w:val="22"/>
        </w:rPr>
      </w:pPr>
      <w:r>
        <w:rPr>
          <w:sz w:val="22"/>
          <w:szCs w:val="22"/>
        </w:rPr>
        <w:t xml:space="preserve">7.4. Поставщик гарантирует нормальный срок эксплуатации товара  в </w:t>
      </w:r>
      <w:r w:rsidR="00D44DE3" w:rsidRPr="004B61BA">
        <w:rPr>
          <w:b/>
          <w:sz w:val="22"/>
          <w:szCs w:val="22"/>
        </w:rPr>
        <w:t>12</w:t>
      </w:r>
      <w:r w:rsidRPr="004B61BA">
        <w:rPr>
          <w:b/>
          <w:sz w:val="22"/>
          <w:szCs w:val="22"/>
        </w:rPr>
        <w:t xml:space="preserve"> календарных месяца</w:t>
      </w:r>
      <w:r>
        <w:rPr>
          <w:sz w:val="22"/>
          <w:szCs w:val="22"/>
        </w:rPr>
        <w:t xml:space="preserve"> со дня подписания акта приемки выполненных работ по разгрузке товара.</w:t>
      </w:r>
    </w:p>
    <w:p w:rsidR="004B61BA" w:rsidRDefault="004B61BA" w:rsidP="009522E1">
      <w:pPr>
        <w:rPr>
          <w:sz w:val="22"/>
          <w:szCs w:val="22"/>
        </w:rPr>
      </w:pPr>
      <w:r>
        <w:rPr>
          <w:sz w:val="22"/>
          <w:szCs w:val="22"/>
        </w:rPr>
        <w:t xml:space="preserve">7.5. </w:t>
      </w:r>
      <w:r w:rsidR="00770043" w:rsidRPr="00197B83">
        <w:rPr>
          <w:sz w:val="22"/>
          <w:szCs w:val="22"/>
        </w:rPr>
        <w:t>Производитель гарантирует нормальной срок эксплуатации товара</w:t>
      </w:r>
      <w:r w:rsidR="00770043">
        <w:rPr>
          <w:sz w:val="22"/>
          <w:szCs w:val="22"/>
        </w:rPr>
        <w:t xml:space="preserve"> по позициям: </w:t>
      </w:r>
      <w:r w:rsidR="0056316A">
        <w:rPr>
          <w:sz w:val="22"/>
          <w:szCs w:val="22"/>
        </w:rPr>
        <w:t>1</w:t>
      </w:r>
      <w:r w:rsidR="00770043">
        <w:rPr>
          <w:sz w:val="22"/>
          <w:szCs w:val="22"/>
        </w:rPr>
        <w:t>. «</w:t>
      </w:r>
      <w:r w:rsidR="00770043" w:rsidRPr="00197B83">
        <w:rPr>
          <w:sz w:val="22"/>
          <w:szCs w:val="22"/>
        </w:rPr>
        <w:t>Весы</w:t>
      </w:r>
      <w:r w:rsidR="00770043">
        <w:rPr>
          <w:sz w:val="22"/>
          <w:szCs w:val="22"/>
        </w:rPr>
        <w:t>»</w:t>
      </w:r>
      <w:r w:rsidR="00770043" w:rsidRPr="00197B83">
        <w:rPr>
          <w:sz w:val="22"/>
          <w:szCs w:val="22"/>
        </w:rPr>
        <w:t xml:space="preserve">  в </w:t>
      </w:r>
      <w:r w:rsidR="00770043" w:rsidRPr="00197B83">
        <w:rPr>
          <w:color w:val="0070C0"/>
          <w:sz w:val="22"/>
          <w:szCs w:val="22"/>
        </w:rPr>
        <w:t>12 календарных месяца</w:t>
      </w:r>
      <w:r w:rsidR="00770043" w:rsidRPr="00197B83">
        <w:rPr>
          <w:sz w:val="22"/>
          <w:szCs w:val="22"/>
        </w:rPr>
        <w:t xml:space="preserve"> со дня подписания акта приемки выполненных работ по разгрузке товара.</w:t>
      </w:r>
    </w:p>
    <w:p w:rsidR="009522E1" w:rsidRDefault="009522E1" w:rsidP="009522E1">
      <w:pPr>
        <w:pStyle w:val="afb"/>
        <w:tabs>
          <w:tab w:val="left" w:pos="0"/>
        </w:tabs>
        <w:spacing w:line="100" w:lineRule="atLeast"/>
        <w:ind w:left="0"/>
        <w:jc w:val="both"/>
        <w:rPr>
          <w:sz w:val="22"/>
          <w:szCs w:val="22"/>
        </w:rPr>
      </w:pPr>
      <w:r>
        <w:rPr>
          <w:sz w:val="22"/>
          <w:szCs w:val="22"/>
        </w:rPr>
        <w:t>7.</w:t>
      </w:r>
      <w:r w:rsidR="004B61BA">
        <w:rPr>
          <w:sz w:val="22"/>
          <w:szCs w:val="22"/>
        </w:rPr>
        <w:t>6</w:t>
      </w:r>
      <w:r>
        <w:rPr>
          <w:sz w:val="22"/>
          <w:szCs w:val="22"/>
        </w:rPr>
        <w:t xml:space="preserve">.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9522E1" w:rsidRDefault="009522E1" w:rsidP="009522E1">
      <w:pPr>
        <w:tabs>
          <w:tab w:val="left" w:pos="0"/>
        </w:tabs>
        <w:spacing w:after="0"/>
        <w:rPr>
          <w:sz w:val="22"/>
          <w:szCs w:val="22"/>
        </w:rPr>
      </w:pPr>
      <w:r>
        <w:rPr>
          <w:sz w:val="22"/>
          <w:szCs w:val="22"/>
        </w:rPr>
        <w:lastRenderedPageBreak/>
        <w:t>7.</w:t>
      </w:r>
      <w:r w:rsidR="004B61BA">
        <w:rPr>
          <w:sz w:val="22"/>
          <w:szCs w:val="22"/>
        </w:rPr>
        <w:t>7</w:t>
      </w:r>
      <w:r>
        <w:rPr>
          <w:sz w:val="22"/>
          <w:szCs w:val="22"/>
        </w:rPr>
        <w:t xml:space="preserve">.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56316A" w:rsidRDefault="009522E1" w:rsidP="0056316A">
      <w:pPr>
        <w:pStyle w:val="afb"/>
        <w:tabs>
          <w:tab w:val="left" w:pos="0"/>
        </w:tabs>
        <w:spacing w:line="100" w:lineRule="atLeast"/>
        <w:ind w:left="0"/>
        <w:jc w:val="both"/>
        <w:rPr>
          <w:sz w:val="22"/>
          <w:szCs w:val="22"/>
        </w:rPr>
      </w:pPr>
      <w:r>
        <w:rPr>
          <w:sz w:val="22"/>
          <w:szCs w:val="22"/>
        </w:rPr>
        <w:t>7.</w:t>
      </w:r>
      <w:r w:rsidR="004B61BA">
        <w:rPr>
          <w:sz w:val="22"/>
          <w:szCs w:val="22"/>
        </w:rPr>
        <w:t>8</w:t>
      </w:r>
      <w:r>
        <w:rPr>
          <w:sz w:val="22"/>
          <w:szCs w:val="22"/>
        </w:rPr>
        <w:t xml:space="preserve">.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00D44DE3">
        <w:rPr>
          <w:sz w:val="22"/>
          <w:szCs w:val="22"/>
        </w:rPr>
        <w:t xml:space="preserve">       </w:t>
      </w:r>
      <w:r>
        <w:rPr>
          <w:sz w:val="22"/>
          <w:szCs w:val="22"/>
        </w:rPr>
        <w:t>организуемой Муниципальным заказчиком. Решение, выданное этой комиссией, считается окончательным и принимается сторонами к исполнению.</w:t>
      </w:r>
    </w:p>
    <w:p w:rsidR="0056316A" w:rsidRDefault="0056316A" w:rsidP="0056316A">
      <w:pPr>
        <w:pStyle w:val="afb"/>
        <w:tabs>
          <w:tab w:val="left" w:pos="0"/>
        </w:tabs>
        <w:spacing w:line="100" w:lineRule="atLeast"/>
        <w:ind w:left="0"/>
        <w:jc w:val="both"/>
        <w:rPr>
          <w:sz w:val="22"/>
          <w:szCs w:val="22"/>
        </w:rPr>
      </w:pPr>
      <w:r w:rsidRPr="0068679D">
        <w:rPr>
          <w:color w:val="000000"/>
          <w:sz w:val="22"/>
          <w:szCs w:val="22"/>
        </w:rPr>
        <w:t>Начальник</w:t>
      </w:r>
      <w:r>
        <w:rPr>
          <w:color w:val="000000"/>
          <w:sz w:val="22"/>
          <w:szCs w:val="22"/>
        </w:rPr>
        <w:t xml:space="preserve">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727723" w:rsidRDefault="00727723" w:rsidP="009522E1">
      <w:pPr>
        <w:pStyle w:val="afb"/>
        <w:tabs>
          <w:tab w:val="left" w:pos="0"/>
        </w:tabs>
        <w:spacing w:line="100" w:lineRule="atLeast"/>
        <w:ind w:left="0"/>
        <w:jc w:val="both"/>
        <w:rPr>
          <w:color w:val="000000"/>
          <w:sz w:val="22"/>
          <w:szCs w:val="22"/>
        </w:rPr>
      </w:pPr>
    </w:p>
    <w:p w:rsidR="009522E1" w:rsidRPr="00DB2D64" w:rsidRDefault="009522E1" w:rsidP="000D243F">
      <w:pPr>
        <w:pStyle w:val="afb"/>
        <w:tabs>
          <w:tab w:val="left" w:pos="0"/>
        </w:tabs>
        <w:spacing w:line="100" w:lineRule="atLeast"/>
        <w:ind w:left="0"/>
        <w:rPr>
          <w:sz w:val="22"/>
          <w:szCs w:val="22"/>
        </w:rPr>
      </w:pPr>
      <w:r>
        <w:rPr>
          <w:sz w:val="22"/>
          <w:szCs w:val="22"/>
        </w:rPr>
        <w:t>7.</w:t>
      </w:r>
      <w:r w:rsidR="004B61BA">
        <w:rPr>
          <w:sz w:val="22"/>
          <w:szCs w:val="22"/>
        </w:rPr>
        <w:t>9</w:t>
      </w:r>
      <w:r>
        <w:rPr>
          <w:sz w:val="22"/>
          <w:szCs w:val="22"/>
        </w:rPr>
        <w:t>.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r w:rsidR="004B61BA">
        <w:rPr>
          <w:sz w:val="22"/>
          <w:szCs w:val="22"/>
        </w:rPr>
        <w:t xml:space="preserve">                                                                                                                                               </w:t>
      </w:r>
      <w:r>
        <w:rPr>
          <w:sz w:val="22"/>
          <w:szCs w:val="22"/>
        </w:rPr>
        <w:t>7.</w:t>
      </w:r>
      <w:r w:rsidR="004B61BA">
        <w:rPr>
          <w:sz w:val="22"/>
          <w:szCs w:val="22"/>
        </w:rPr>
        <w:t>10</w:t>
      </w:r>
      <w:r>
        <w:rPr>
          <w:sz w:val="22"/>
          <w:szCs w:val="22"/>
        </w:rPr>
        <w:t>. Риск случайной гибели или случайного повреждения товара до подписания Муниципальным заказчиком акта приемки выполненных работ по разгрузке товара несет Поставщик.</w:t>
      </w:r>
    </w:p>
    <w:p w:rsidR="009522E1" w:rsidRPr="00DB2D64" w:rsidRDefault="009522E1" w:rsidP="009522E1">
      <w:pPr>
        <w:pStyle w:val="afb"/>
        <w:tabs>
          <w:tab w:val="left" w:pos="-180"/>
        </w:tabs>
        <w:spacing w:after="0"/>
        <w:ind w:left="0"/>
        <w:jc w:val="center"/>
        <w:rPr>
          <w:b/>
          <w:sz w:val="22"/>
          <w:szCs w:val="22"/>
        </w:rPr>
      </w:pPr>
      <w:r w:rsidRPr="00DB2D64">
        <w:rPr>
          <w:b/>
          <w:sz w:val="22"/>
          <w:szCs w:val="22"/>
        </w:rPr>
        <w:t>8. Ответственность сторон.</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8.2. В случае нарушения Поставщиком без уважительных причин сроков поставки товара, а также его монтажа,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9522E1" w:rsidRPr="00DB2D64" w:rsidRDefault="009522E1" w:rsidP="009522E1">
      <w:pPr>
        <w:pStyle w:val="1f"/>
        <w:tabs>
          <w:tab w:val="left" w:pos="360"/>
        </w:tabs>
        <w:spacing w:after="0"/>
        <w:ind w:left="0" w:right="0"/>
        <w:jc w:val="both"/>
        <w:rPr>
          <w:sz w:val="22"/>
          <w:szCs w:val="22"/>
        </w:rPr>
      </w:pPr>
      <w:r w:rsidRPr="00DB2D64">
        <w:rPr>
          <w:sz w:val="22"/>
          <w:szCs w:val="22"/>
        </w:rPr>
        <w:t>8.5. Муниципальный заказчик не несет ответственности за нарушение действующих норм и правил при поставке оборудования на объекте.</w:t>
      </w:r>
    </w:p>
    <w:p w:rsidR="009522E1" w:rsidRDefault="009522E1" w:rsidP="009522E1">
      <w:pPr>
        <w:pStyle w:val="1f"/>
        <w:tabs>
          <w:tab w:val="left" w:pos="360"/>
        </w:tabs>
        <w:spacing w:after="0"/>
        <w:ind w:left="0" w:right="0"/>
        <w:jc w:val="both"/>
        <w:rPr>
          <w:sz w:val="22"/>
          <w:szCs w:val="22"/>
        </w:rPr>
      </w:pPr>
      <w:r w:rsidRPr="00DB2D64">
        <w:rPr>
          <w:sz w:val="22"/>
          <w:szCs w:val="22"/>
        </w:rPr>
        <w:t xml:space="preserve">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w:t>
      </w:r>
    </w:p>
    <w:p w:rsidR="009522E1" w:rsidRDefault="009522E1" w:rsidP="009522E1">
      <w:pPr>
        <w:pStyle w:val="1f"/>
        <w:tabs>
          <w:tab w:val="left" w:pos="360"/>
        </w:tabs>
        <w:spacing w:after="0"/>
        <w:ind w:left="0" w:right="0"/>
        <w:jc w:val="both"/>
        <w:rPr>
          <w:sz w:val="22"/>
          <w:szCs w:val="22"/>
        </w:rPr>
      </w:pPr>
      <w:r w:rsidRPr="00DB2D64">
        <w:rPr>
          <w:sz w:val="22"/>
          <w:szCs w:val="22"/>
        </w:rPr>
        <w:t>возникших после заключения контракта в результате событий чрезвычайного характера, которые Стороны не могли ни предвидеть, ни предотвратить.</w:t>
      </w:r>
    </w:p>
    <w:p w:rsidR="00847FF6" w:rsidRPr="00DB2D64" w:rsidRDefault="00847FF6" w:rsidP="009522E1">
      <w:pPr>
        <w:pStyle w:val="1f"/>
        <w:tabs>
          <w:tab w:val="left" w:pos="360"/>
        </w:tabs>
        <w:spacing w:after="0"/>
        <w:ind w:left="0" w:right="0"/>
        <w:jc w:val="both"/>
        <w:rPr>
          <w:sz w:val="22"/>
          <w:szCs w:val="22"/>
        </w:rPr>
      </w:pPr>
    </w:p>
    <w:p w:rsidR="009522E1" w:rsidRPr="00D03787" w:rsidRDefault="009522E1" w:rsidP="009522E1">
      <w:pPr>
        <w:shd w:val="clear" w:color="auto" w:fill="FFFFFF"/>
        <w:spacing w:line="274" w:lineRule="exact"/>
        <w:ind w:right="29" w:firstLine="561"/>
        <w:jc w:val="center"/>
        <w:rPr>
          <w:b/>
        </w:rPr>
      </w:pPr>
      <w:r>
        <w:rPr>
          <w:b/>
        </w:rPr>
        <w:t>9</w:t>
      </w:r>
      <w:r w:rsidRPr="00D03787">
        <w:rPr>
          <w:b/>
        </w:rPr>
        <w:t>. Порядок изменения и расторжения контракта</w:t>
      </w:r>
    </w:p>
    <w:p w:rsidR="009522E1" w:rsidRPr="00D03787" w:rsidRDefault="009522E1" w:rsidP="009522E1">
      <w:pPr>
        <w:shd w:val="clear" w:color="auto" w:fill="FFFFFF"/>
        <w:spacing w:after="0" w:line="274" w:lineRule="exact"/>
        <w:ind w:right="29"/>
      </w:pPr>
      <w:r w:rsidRPr="00D03787">
        <w:t>9.1. Любые изменения и дополнения к  контракту имеют силу только в том случае, если они оформлены в письменном виде и подписаны обеими сторонами.</w:t>
      </w:r>
    </w:p>
    <w:p w:rsidR="009522E1" w:rsidRPr="00D03787" w:rsidRDefault="009522E1" w:rsidP="009522E1">
      <w:pPr>
        <w:shd w:val="clear" w:color="auto" w:fill="FFFFFF"/>
        <w:spacing w:after="0" w:line="274" w:lineRule="exact"/>
        <w:ind w:right="29"/>
      </w:pPr>
      <w:r w:rsidRPr="00D03787">
        <w:t>9.2.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9522E1" w:rsidRPr="0068679D" w:rsidRDefault="009522E1" w:rsidP="000D243F">
      <w:pPr>
        <w:shd w:val="clear" w:color="auto" w:fill="FFFFFF"/>
        <w:spacing w:after="0" w:line="274" w:lineRule="exact"/>
        <w:ind w:right="29"/>
        <w:rPr>
          <w:b/>
          <w:sz w:val="22"/>
          <w:szCs w:val="22"/>
        </w:rPr>
      </w:pPr>
      <w:r w:rsidRPr="00D03787">
        <w:t>9.3.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w:t>
      </w:r>
    </w:p>
    <w:p w:rsidR="009522E1" w:rsidRPr="00DB2D64" w:rsidRDefault="009522E1" w:rsidP="009522E1">
      <w:pPr>
        <w:pStyle w:val="1f"/>
        <w:tabs>
          <w:tab w:val="left" w:pos="-3060"/>
          <w:tab w:val="left" w:pos="-2520"/>
        </w:tabs>
        <w:spacing w:after="0"/>
        <w:ind w:left="0" w:right="0" w:firstLine="180"/>
        <w:jc w:val="center"/>
        <w:rPr>
          <w:b/>
          <w:sz w:val="22"/>
          <w:szCs w:val="22"/>
        </w:rPr>
      </w:pPr>
      <w:r>
        <w:rPr>
          <w:b/>
          <w:sz w:val="22"/>
          <w:szCs w:val="22"/>
        </w:rPr>
        <w:t>10</w:t>
      </w:r>
      <w:r w:rsidRPr="00DB2D64">
        <w:rPr>
          <w:b/>
          <w:sz w:val="22"/>
          <w:szCs w:val="22"/>
        </w:rPr>
        <w:t>. Срок действия контракта.</w:t>
      </w:r>
    </w:p>
    <w:p w:rsidR="009522E1" w:rsidRPr="00845759" w:rsidRDefault="009522E1" w:rsidP="009522E1">
      <w:pPr>
        <w:pStyle w:val="1f"/>
        <w:tabs>
          <w:tab w:val="left" w:pos="540"/>
        </w:tabs>
        <w:spacing w:after="0"/>
        <w:ind w:left="0" w:right="0"/>
        <w:jc w:val="both"/>
        <w:rPr>
          <w:sz w:val="22"/>
          <w:szCs w:val="22"/>
        </w:rPr>
      </w:pPr>
      <w:r>
        <w:rPr>
          <w:sz w:val="22"/>
          <w:szCs w:val="22"/>
        </w:rPr>
        <w:t>10</w:t>
      </w:r>
      <w:r w:rsidRPr="00845759">
        <w:rPr>
          <w:sz w:val="22"/>
          <w:szCs w:val="22"/>
        </w:rPr>
        <w:t>.1. Любые изменения и дополнения к  контракту имеют силу только в том случае, если они оформлены в письменном виде и подписаны обеими сторонами.</w:t>
      </w:r>
    </w:p>
    <w:p w:rsidR="009522E1" w:rsidRDefault="009522E1" w:rsidP="009522E1">
      <w:pPr>
        <w:tabs>
          <w:tab w:val="left" w:pos="0"/>
        </w:tabs>
        <w:spacing w:after="0"/>
        <w:rPr>
          <w:sz w:val="22"/>
          <w:szCs w:val="22"/>
        </w:rPr>
      </w:pPr>
      <w:r>
        <w:rPr>
          <w:sz w:val="22"/>
          <w:szCs w:val="22"/>
        </w:rPr>
        <w:lastRenderedPageBreak/>
        <w:t>10</w:t>
      </w:r>
      <w:r w:rsidRPr="00845759">
        <w:rPr>
          <w:sz w:val="22"/>
          <w:szCs w:val="22"/>
        </w:rPr>
        <w:t xml:space="preserve">.2.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w:t>
      </w:r>
    </w:p>
    <w:p w:rsidR="009522E1" w:rsidRPr="00845759" w:rsidRDefault="009522E1" w:rsidP="00D44DE3">
      <w:pPr>
        <w:tabs>
          <w:tab w:val="left" w:pos="0"/>
        </w:tabs>
        <w:spacing w:after="0"/>
        <w:rPr>
          <w:sz w:val="22"/>
          <w:szCs w:val="22"/>
        </w:rPr>
      </w:pPr>
      <w:r w:rsidRPr="00845759">
        <w:rPr>
          <w:sz w:val="22"/>
          <w:szCs w:val="22"/>
        </w:rPr>
        <w:t>Законодательством Российской Федерации.</w:t>
      </w:r>
      <w:r w:rsidRPr="009522E1">
        <w:rPr>
          <w:color w:val="000000"/>
          <w:sz w:val="22"/>
          <w:szCs w:val="22"/>
        </w:rPr>
        <w:t xml:space="preserve"> </w:t>
      </w:r>
    </w:p>
    <w:p w:rsidR="009522E1" w:rsidRDefault="009522E1" w:rsidP="00727723">
      <w:pPr>
        <w:tabs>
          <w:tab w:val="left" w:pos="0"/>
        </w:tabs>
        <w:spacing w:after="0"/>
        <w:rPr>
          <w:sz w:val="22"/>
          <w:szCs w:val="22"/>
        </w:rPr>
      </w:pPr>
      <w:r>
        <w:rPr>
          <w:sz w:val="22"/>
          <w:szCs w:val="22"/>
        </w:rPr>
        <w:t>10</w:t>
      </w:r>
      <w:r w:rsidRPr="00845759">
        <w:rPr>
          <w:sz w:val="22"/>
          <w:szCs w:val="22"/>
        </w:rPr>
        <w:t xml:space="preserve">.3.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 </w:t>
      </w:r>
    </w:p>
    <w:p w:rsidR="00727723" w:rsidRPr="00D03787" w:rsidRDefault="00727723" w:rsidP="00AF6C46">
      <w:pPr>
        <w:tabs>
          <w:tab w:val="left" w:pos="0"/>
        </w:tabs>
        <w:spacing w:after="0"/>
        <w:jc w:val="center"/>
        <w:rPr>
          <w:b/>
        </w:rPr>
      </w:pPr>
    </w:p>
    <w:p w:rsidR="009522E1" w:rsidRPr="00D03787" w:rsidRDefault="009522E1" w:rsidP="00AF6C46">
      <w:pPr>
        <w:tabs>
          <w:tab w:val="left" w:pos="0"/>
        </w:tabs>
        <w:spacing w:after="0"/>
        <w:jc w:val="center"/>
        <w:rPr>
          <w:b/>
        </w:rPr>
      </w:pPr>
      <w:r w:rsidRPr="00D03787">
        <w:rPr>
          <w:b/>
        </w:rPr>
        <w:t>1</w:t>
      </w:r>
      <w:r>
        <w:rPr>
          <w:b/>
        </w:rPr>
        <w:t>1</w:t>
      </w:r>
      <w:r w:rsidRPr="00D03787">
        <w:rPr>
          <w:b/>
        </w:rPr>
        <w:t>. Действие контракта во времени</w:t>
      </w:r>
    </w:p>
    <w:p w:rsidR="00847FF6" w:rsidRDefault="009522E1" w:rsidP="0069522B">
      <w:pPr>
        <w:shd w:val="clear" w:color="auto" w:fill="FFFFFF"/>
        <w:spacing w:after="0" w:line="274" w:lineRule="exact"/>
        <w:ind w:right="29"/>
      </w:pPr>
      <w:r w:rsidRPr="00D03787">
        <w:t>1</w:t>
      </w:r>
      <w:r>
        <w:t>1</w:t>
      </w:r>
      <w:r w:rsidRPr="00D03787">
        <w:t xml:space="preserve">.1.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56316A" w:rsidRDefault="009522E1" w:rsidP="0056316A">
      <w:pPr>
        <w:shd w:val="clear" w:color="auto" w:fill="FFFFFF"/>
        <w:spacing w:after="0" w:line="274" w:lineRule="exact"/>
        <w:ind w:right="29"/>
      </w:pPr>
      <w:r>
        <w:t>11</w:t>
      </w:r>
      <w:r w:rsidR="00AD30D5">
        <w:t xml:space="preserve">.2. Контракт  действует </w:t>
      </w:r>
      <w:r w:rsidRPr="00D03787">
        <w:t>до полного исполнения обязательств сторон</w:t>
      </w:r>
      <w:r w:rsidR="0056316A">
        <w:t>.</w:t>
      </w:r>
    </w:p>
    <w:p w:rsidR="0056316A" w:rsidRDefault="0056316A" w:rsidP="0056316A">
      <w:pPr>
        <w:shd w:val="clear" w:color="auto" w:fill="FFFFFF"/>
        <w:spacing w:after="0" w:line="274" w:lineRule="exact"/>
        <w:ind w:right="29"/>
        <w:rPr>
          <w:color w:val="000000"/>
          <w:sz w:val="22"/>
          <w:szCs w:val="22"/>
        </w:rPr>
      </w:pPr>
    </w:p>
    <w:p w:rsidR="009522E1" w:rsidRPr="00D03787" w:rsidRDefault="0056316A" w:rsidP="0069522B">
      <w:pPr>
        <w:shd w:val="clear" w:color="auto" w:fill="FFFFFF"/>
        <w:spacing w:after="0" w:line="274" w:lineRule="exact"/>
        <w:ind w:right="29"/>
      </w:pPr>
      <w:r w:rsidRPr="0068679D">
        <w:rPr>
          <w:color w:val="000000"/>
          <w:sz w:val="22"/>
          <w:szCs w:val="22"/>
        </w:rPr>
        <w:t>Начальник</w:t>
      </w:r>
      <w:r>
        <w:rPr>
          <w:color w:val="000000"/>
          <w:sz w:val="22"/>
          <w:szCs w:val="22"/>
        </w:rPr>
        <w:t xml:space="preserve">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r w:rsidR="00727723">
        <w:t xml:space="preserve">                                                     </w:t>
      </w:r>
      <w:r w:rsidR="00727723" w:rsidRPr="00727723">
        <w:rPr>
          <w:color w:val="000000"/>
          <w:sz w:val="22"/>
          <w:szCs w:val="22"/>
        </w:rPr>
        <w:t xml:space="preserve"> </w:t>
      </w:r>
    </w:p>
    <w:p w:rsidR="009522E1" w:rsidRPr="00D03787" w:rsidRDefault="009522E1" w:rsidP="0069522B">
      <w:pPr>
        <w:shd w:val="clear" w:color="auto" w:fill="FFFFFF"/>
        <w:spacing w:after="0" w:line="274" w:lineRule="exact"/>
        <w:ind w:right="29"/>
      </w:pPr>
      <w:r w:rsidRPr="00D03787">
        <w:t>1</w:t>
      </w:r>
      <w:r>
        <w:t>1</w:t>
      </w:r>
      <w:r w:rsidRPr="00D03787">
        <w:t>.3. Расторжение  контракта допускается по соглашению сторон или по решению суда по основаниям, предусмотренным гражданским законодательством Российской Федерации.</w:t>
      </w:r>
    </w:p>
    <w:p w:rsidR="009522E1" w:rsidRPr="00D03787" w:rsidRDefault="009522E1" w:rsidP="0069522B">
      <w:pPr>
        <w:shd w:val="clear" w:color="auto" w:fill="FFFFFF"/>
        <w:spacing w:after="0" w:line="274" w:lineRule="exact"/>
        <w:ind w:right="29"/>
        <w:rPr>
          <w:b/>
        </w:rPr>
      </w:pPr>
      <w:r>
        <w:t>11</w:t>
      </w:r>
      <w:r w:rsidRPr="00D03787">
        <w:t>.4.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9522E1" w:rsidRPr="00EC4E91" w:rsidRDefault="009522E1" w:rsidP="009522E1">
      <w:pPr>
        <w:pStyle w:val="1f"/>
        <w:tabs>
          <w:tab w:val="left" w:pos="450"/>
          <w:tab w:val="left" w:pos="1170"/>
        </w:tabs>
        <w:spacing w:after="0"/>
        <w:ind w:left="0" w:right="0"/>
        <w:rPr>
          <w:sz w:val="12"/>
          <w:szCs w:val="14"/>
        </w:rPr>
      </w:pPr>
    </w:p>
    <w:p w:rsidR="009522E1" w:rsidRPr="00D44DE3" w:rsidRDefault="009522E1" w:rsidP="009522E1">
      <w:pPr>
        <w:pStyle w:val="1f"/>
        <w:tabs>
          <w:tab w:val="left" w:pos="-3344"/>
          <w:tab w:val="left" w:pos="-3060"/>
        </w:tabs>
        <w:spacing w:after="0"/>
        <w:ind w:left="0" w:right="0"/>
        <w:jc w:val="center"/>
        <w:rPr>
          <w:b/>
          <w:szCs w:val="24"/>
        </w:rPr>
      </w:pPr>
      <w:r w:rsidRPr="00D44DE3">
        <w:rPr>
          <w:b/>
          <w:szCs w:val="24"/>
        </w:rPr>
        <w:t>12. Заключительные положения.</w:t>
      </w:r>
    </w:p>
    <w:p w:rsidR="009522E1" w:rsidRPr="00D44DE3" w:rsidRDefault="009522E1" w:rsidP="009522E1">
      <w:pPr>
        <w:pStyle w:val="1f"/>
        <w:tabs>
          <w:tab w:val="left" w:pos="540"/>
        </w:tabs>
        <w:spacing w:after="0"/>
        <w:ind w:left="0" w:right="0"/>
        <w:jc w:val="both"/>
        <w:rPr>
          <w:szCs w:val="24"/>
        </w:rPr>
      </w:pPr>
      <w:r w:rsidRPr="00D44DE3">
        <w:rPr>
          <w:szCs w:val="24"/>
        </w:rPr>
        <w:t>12.1.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522E1" w:rsidRPr="00D44DE3" w:rsidRDefault="009522E1" w:rsidP="009522E1">
      <w:pPr>
        <w:pStyle w:val="1f"/>
        <w:tabs>
          <w:tab w:val="left" w:pos="540"/>
        </w:tabs>
        <w:spacing w:after="0"/>
        <w:ind w:left="0" w:right="0"/>
        <w:jc w:val="both"/>
        <w:rPr>
          <w:szCs w:val="24"/>
        </w:rPr>
      </w:pPr>
      <w:r w:rsidRPr="00D44DE3">
        <w:rPr>
          <w:szCs w:val="24"/>
        </w:rPr>
        <w:t>12.2.</w:t>
      </w:r>
      <w:r w:rsidRPr="00D44DE3">
        <w:rPr>
          <w:szCs w:val="24"/>
        </w:rPr>
        <w:tab/>
        <w:t>Расторжение настоящего контракта осуществляется по письменному соглашению сторон, либо по решению суда по основаниям, предусмотренным гражданским законодательством.</w:t>
      </w:r>
    </w:p>
    <w:p w:rsidR="009522E1" w:rsidRPr="00D44DE3" w:rsidRDefault="009522E1" w:rsidP="009522E1">
      <w:pPr>
        <w:pStyle w:val="1f"/>
        <w:tabs>
          <w:tab w:val="left" w:pos="540"/>
        </w:tabs>
        <w:spacing w:after="0"/>
        <w:ind w:left="0" w:right="0"/>
        <w:jc w:val="both"/>
        <w:rPr>
          <w:szCs w:val="24"/>
        </w:rPr>
      </w:pPr>
      <w:r w:rsidRPr="00D44DE3">
        <w:rPr>
          <w:szCs w:val="24"/>
        </w:rPr>
        <w:t xml:space="preserve">12.3.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p>
    <w:p w:rsidR="009522E1" w:rsidRPr="00D44DE3" w:rsidRDefault="009522E1" w:rsidP="009522E1">
      <w:pPr>
        <w:pStyle w:val="1f"/>
        <w:tabs>
          <w:tab w:val="left" w:pos="-3344"/>
          <w:tab w:val="left" w:pos="-3060"/>
        </w:tabs>
        <w:spacing w:after="0"/>
        <w:ind w:left="0" w:right="0" w:firstLine="180"/>
        <w:jc w:val="both"/>
        <w:rPr>
          <w:szCs w:val="24"/>
        </w:rPr>
      </w:pPr>
      <w:r w:rsidRPr="00D44DE3">
        <w:rPr>
          <w:szCs w:val="24"/>
        </w:rPr>
        <w:t>12.4. Неотъемлемой частью настоящего контракта  являются:</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спецификация (Приложение №1);</w:t>
      </w:r>
    </w:p>
    <w:p w:rsidR="009522E1" w:rsidRPr="00D44DE3" w:rsidRDefault="009522E1" w:rsidP="009522E1">
      <w:pPr>
        <w:pStyle w:val="1f"/>
        <w:tabs>
          <w:tab w:val="left" w:pos="-3344"/>
          <w:tab w:val="left" w:pos="-3060"/>
        </w:tabs>
        <w:spacing w:after="0"/>
        <w:ind w:left="0" w:right="0" w:firstLine="180"/>
        <w:jc w:val="both"/>
        <w:rPr>
          <w:color w:val="365F91"/>
          <w:szCs w:val="24"/>
        </w:rPr>
      </w:pPr>
      <w:r w:rsidRPr="00D44DE3">
        <w:rPr>
          <w:color w:val="365F91"/>
          <w:szCs w:val="24"/>
        </w:rPr>
        <w:t>- образец акта приемки выполненных работ по разгрузке товара (Приложение № 2).</w:t>
      </w:r>
    </w:p>
    <w:p w:rsidR="009522E1" w:rsidRPr="00D44DE3" w:rsidRDefault="009522E1" w:rsidP="009522E1">
      <w:pPr>
        <w:pStyle w:val="51"/>
        <w:jc w:val="both"/>
        <w:rPr>
          <w:szCs w:val="24"/>
        </w:rPr>
      </w:pPr>
      <w:r w:rsidRPr="00D44DE3">
        <w:rPr>
          <w:szCs w:val="24"/>
        </w:rPr>
        <w:t>12.5. Настоящий контракт составлен в двух экземплярах, имеющих одинаковую юридическую силу, по одному экземпляру для каждой стороны.</w:t>
      </w:r>
    </w:p>
    <w:p w:rsidR="009522E1" w:rsidRPr="00D44DE3" w:rsidRDefault="009522E1" w:rsidP="009522E1">
      <w:pPr>
        <w:pStyle w:val="51"/>
        <w:jc w:val="both"/>
        <w:rPr>
          <w:szCs w:val="24"/>
        </w:rPr>
      </w:pP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r w:rsidRPr="00DB2D64">
        <w:rPr>
          <w:b/>
          <w:sz w:val="22"/>
          <w:szCs w:val="22"/>
        </w:rPr>
        <w:t>1</w:t>
      </w:r>
      <w:r>
        <w:rPr>
          <w:b/>
          <w:sz w:val="22"/>
          <w:szCs w:val="22"/>
        </w:rPr>
        <w:t>3</w:t>
      </w:r>
      <w:r w:rsidRPr="00DB2D64">
        <w:rPr>
          <w:b/>
          <w:sz w:val="22"/>
          <w:szCs w:val="22"/>
        </w:rPr>
        <w:t>. Юридические адреса и банковские реквизиты сторон:</w:t>
      </w:r>
    </w:p>
    <w:p w:rsidR="009522E1" w:rsidRPr="00DB2D64" w:rsidRDefault="009522E1" w:rsidP="009522E1">
      <w:pPr>
        <w:pStyle w:val="1f"/>
        <w:tabs>
          <w:tab w:val="left" w:pos="-31680"/>
          <w:tab w:val="left" w:pos="-31680"/>
          <w:tab w:val="left" w:pos="-31680"/>
          <w:tab w:val="left" w:pos="-31680"/>
          <w:tab w:val="left" w:pos="-31680"/>
          <w:tab w:val="left" w:pos="-31680"/>
          <w:tab w:val="left" w:pos="-31512"/>
          <w:tab w:val="left" w:pos="-31332"/>
        </w:tabs>
        <w:spacing w:after="0"/>
        <w:ind w:left="0" w:right="0"/>
        <w:jc w:val="center"/>
        <w:rPr>
          <w:b/>
          <w:sz w:val="22"/>
          <w:szCs w:val="22"/>
        </w:rPr>
      </w:pPr>
    </w:p>
    <w:p w:rsidR="009522E1" w:rsidRPr="00DB2D64" w:rsidRDefault="009522E1" w:rsidP="00847FF6">
      <w:r w:rsidRPr="00DB2D64">
        <w:rPr>
          <w:sz w:val="22"/>
          <w:szCs w:val="22"/>
        </w:rPr>
        <w:t>1</w:t>
      </w:r>
      <w:r>
        <w:rPr>
          <w:sz w:val="22"/>
          <w:szCs w:val="22"/>
        </w:rPr>
        <w:t>3</w:t>
      </w:r>
      <w:r w:rsidRPr="00DB2D64">
        <w:rPr>
          <w:sz w:val="22"/>
          <w:szCs w:val="22"/>
        </w:rPr>
        <w:t xml:space="preserve">.1. </w:t>
      </w:r>
      <w:r w:rsidR="00847FF6" w:rsidRPr="00DB2D64">
        <w:rPr>
          <w:b/>
          <w:bCs/>
          <w:sz w:val="22"/>
          <w:szCs w:val="22"/>
        </w:rPr>
        <w:t>Муниципальный заказчик: Управление образования администрации</w:t>
      </w:r>
      <w:r w:rsidR="00847FF6" w:rsidRPr="00DB2D64">
        <w:rPr>
          <w:sz w:val="22"/>
          <w:szCs w:val="22"/>
        </w:rPr>
        <w:t xml:space="preserve"> </w:t>
      </w:r>
      <w:r w:rsidR="00847FF6" w:rsidRPr="00DB2D64">
        <w:rPr>
          <w:b/>
          <w:bCs/>
          <w:sz w:val="22"/>
          <w:szCs w:val="22"/>
        </w:rPr>
        <w:t>города Югорска</w:t>
      </w:r>
      <w:r w:rsidR="00847FF6"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00847FF6" w:rsidRPr="00DB2D64">
        <w:t>УФК по Ханты-Мансийскому Автономному округу - Югре (Департамент финансов города Югорска, Управление образования г. Югорска, л.с 0140800</w:t>
      </w:r>
      <w:r w:rsidR="00847FF6">
        <w:t>00</w:t>
      </w:r>
      <w:r w:rsidR="00847FF6" w:rsidRPr="00DB2D64">
        <w:t>), РКЦ Ханты-Мансийск г. Ханты-Мансийск, БИК 047162000, ОГРН 1028601844347</w:t>
      </w:r>
      <w:r w:rsidR="00847FF6">
        <w:t>.</w:t>
      </w:r>
    </w:p>
    <w:p w:rsidR="009522E1" w:rsidRPr="0068679D" w:rsidRDefault="009522E1" w:rsidP="009522E1">
      <w:pPr>
        <w:tabs>
          <w:tab w:val="left" w:pos="0"/>
        </w:tabs>
        <w:spacing w:after="0"/>
        <w:rPr>
          <w:color w:val="000000"/>
          <w:sz w:val="22"/>
          <w:szCs w:val="22"/>
        </w:rPr>
      </w:pPr>
      <w:r>
        <w:rPr>
          <w:color w:val="000000"/>
          <w:sz w:val="22"/>
          <w:szCs w:val="22"/>
        </w:rPr>
        <w:tab/>
      </w:r>
      <w:r>
        <w:rPr>
          <w:color w:val="000000"/>
          <w:sz w:val="22"/>
          <w:szCs w:val="22"/>
        </w:rPr>
        <w:tab/>
      </w:r>
    </w:p>
    <w:p w:rsidR="009522E1" w:rsidRPr="00DB2D64" w:rsidRDefault="009522E1" w:rsidP="009522E1">
      <w:pPr>
        <w:tabs>
          <w:tab w:val="left" w:pos="0"/>
        </w:tabs>
        <w:spacing w:after="0"/>
        <w:rPr>
          <w:sz w:val="22"/>
          <w:szCs w:val="22"/>
        </w:rPr>
      </w:pPr>
      <w:r w:rsidRPr="0068679D">
        <w:rPr>
          <w:color w:val="000000"/>
          <w:sz w:val="22"/>
          <w:szCs w:val="22"/>
        </w:rPr>
        <w:t>Начальник</w:t>
      </w:r>
      <w:r>
        <w:rPr>
          <w:color w:val="000000"/>
          <w:sz w:val="22"/>
          <w:szCs w:val="22"/>
        </w:rPr>
        <w:t xml:space="preserve"> 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Pr>
          <w:color w:val="000000"/>
          <w:sz w:val="22"/>
          <w:szCs w:val="22"/>
        </w:rPr>
        <w:t>Н.И. Бобровская</w:t>
      </w:r>
      <w:r w:rsidRPr="00DB2D64">
        <w:rPr>
          <w:sz w:val="22"/>
          <w:szCs w:val="22"/>
        </w:rPr>
        <w:t>/</w:t>
      </w:r>
    </w:p>
    <w:p w:rsidR="009522E1" w:rsidRPr="00DB2D64" w:rsidRDefault="009522E1" w:rsidP="009522E1">
      <w:pPr>
        <w:shd w:val="clear" w:color="auto" w:fill="FFFFFF"/>
        <w:tabs>
          <w:tab w:val="left" w:pos="4050"/>
        </w:tabs>
        <w:spacing w:after="0"/>
        <w:rPr>
          <w:color w:val="524646"/>
          <w:sz w:val="30"/>
          <w:szCs w:val="36"/>
        </w:rPr>
      </w:pPr>
    </w:p>
    <w:p w:rsidR="009522E1" w:rsidRDefault="009522E1" w:rsidP="009522E1">
      <w:pPr>
        <w:shd w:val="clear" w:color="auto" w:fill="FFFFFF"/>
        <w:tabs>
          <w:tab w:val="left" w:pos="4050"/>
        </w:tabs>
        <w:spacing w:after="0"/>
        <w:rPr>
          <w:b/>
          <w:sz w:val="22"/>
          <w:szCs w:val="22"/>
        </w:rPr>
        <w:sectPr w:rsidR="009522E1">
          <w:footerReference w:type="even" r:id="rId8"/>
          <w:footerReference w:type="default" r:id="rId9"/>
          <w:footerReference w:type="first" r:id="rId10"/>
          <w:pgSz w:w="11905" w:h="16837"/>
          <w:pgMar w:top="567" w:right="851" w:bottom="765" w:left="1134" w:header="720" w:footer="709" w:gutter="0"/>
          <w:cols w:space="720"/>
          <w:docGrid w:linePitch="360"/>
        </w:sectPr>
      </w:pPr>
      <w:r w:rsidRPr="00DB2D64">
        <w:rPr>
          <w:sz w:val="22"/>
          <w:szCs w:val="22"/>
        </w:rPr>
        <w:t>1</w:t>
      </w:r>
      <w:r>
        <w:rPr>
          <w:sz w:val="22"/>
          <w:szCs w:val="22"/>
        </w:rPr>
        <w:t>3</w:t>
      </w:r>
      <w:r w:rsidRPr="00DB2D64">
        <w:rPr>
          <w:sz w:val="22"/>
          <w:szCs w:val="22"/>
        </w:rPr>
        <w:t>.2.</w:t>
      </w:r>
      <w:r w:rsidRPr="00DB2D64">
        <w:rPr>
          <w:b/>
          <w:sz w:val="22"/>
          <w:szCs w:val="22"/>
        </w:rPr>
        <w:t>Поставщик:___________________________________________/____________/</w:t>
      </w:r>
    </w:p>
    <w:p w:rsidR="003049AC" w:rsidRDefault="003049AC" w:rsidP="003049AC">
      <w:pPr>
        <w:spacing w:after="0"/>
        <w:jc w:val="right"/>
        <w:rPr>
          <w:sz w:val="23"/>
          <w:szCs w:val="23"/>
        </w:rPr>
      </w:pPr>
      <w:r>
        <w:rPr>
          <w:sz w:val="23"/>
          <w:szCs w:val="23"/>
        </w:rPr>
        <w:lastRenderedPageBreak/>
        <w:t>Приложение 1</w:t>
      </w:r>
    </w:p>
    <w:p w:rsidR="0056316A" w:rsidRDefault="003049AC" w:rsidP="00583707">
      <w:pPr>
        <w:spacing w:after="0"/>
        <w:jc w:val="right"/>
        <w:rPr>
          <w:sz w:val="23"/>
          <w:szCs w:val="23"/>
        </w:rPr>
      </w:pPr>
      <w:r>
        <w:rPr>
          <w:sz w:val="23"/>
          <w:szCs w:val="23"/>
        </w:rPr>
        <w:t>к муниципальному контракту</w:t>
      </w:r>
      <w:r w:rsidR="00583707">
        <w:rPr>
          <w:sz w:val="23"/>
          <w:szCs w:val="23"/>
        </w:rPr>
        <w:t xml:space="preserve"> </w:t>
      </w:r>
      <w:r>
        <w:rPr>
          <w:sz w:val="23"/>
          <w:szCs w:val="23"/>
        </w:rPr>
        <w:t xml:space="preserve">на </w:t>
      </w:r>
      <w:r w:rsidRPr="008253D5">
        <w:rPr>
          <w:sz w:val="23"/>
          <w:szCs w:val="23"/>
        </w:rPr>
        <w:t xml:space="preserve">поставку </w:t>
      </w:r>
      <w:r w:rsidR="00D44DE3">
        <w:rPr>
          <w:sz w:val="23"/>
          <w:szCs w:val="23"/>
        </w:rPr>
        <w:t>медицинско</w:t>
      </w:r>
      <w:r w:rsidR="00F57AB4">
        <w:rPr>
          <w:sz w:val="23"/>
          <w:szCs w:val="23"/>
        </w:rPr>
        <w:t xml:space="preserve">й аппаратуры и </w:t>
      </w:r>
      <w:r w:rsidR="0056316A">
        <w:rPr>
          <w:sz w:val="23"/>
          <w:szCs w:val="23"/>
        </w:rPr>
        <w:t>мебели</w:t>
      </w:r>
    </w:p>
    <w:p w:rsidR="003049AC" w:rsidRDefault="00F57AB4" w:rsidP="00583707">
      <w:pPr>
        <w:spacing w:after="0"/>
        <w:jc w:val="right"/>
        <w:rPr>
          <w:sz w:val="23"/>
          <w:szCs w:val="23"/>
        </w:rPr>
      </w:pPr>
      <w:r>
        <w:rPr>
          <w:sz w:val="23"/>
          <w:szCs w:val="23"/>
        </w:rPr>
        <w:t xml:space="preserve">                 </w:t>
      </w:r>
      <w:r w:rsidR="003049AC">
        <w:rPr>
          <w:sz w:val="23"/>
          <w:szCs w:val="23"/>
        </w:rPr>
        <w:t xml:space="preserve">№ ___от   «___» __________ 2013 г. </w:t>
      </w:r>
    </w:p>
    <w:p w:rsidR="003049AC" w:rsidRDefault="003049AC" w:rsidP="003049AC">
      <w:pPr>
        <w:spacing w:after="0"/>
        <w:jc w:val="center"/>
        <w:rPr>
          <w:b/>
          <w:sz w:val="23"/>
          <w:szCs w:val="23"/>
        </w:rPr>
      </w:pPr>
    </w:p>
    <w:p w:rsidR="003049AC" w:rsidRDefault="003049AC" w:rsidP="003049AC">
      <w:pPr>
        <w:spacing w:after="0"/>
        <w:jc w:val="center"/>
        <w:rPr>
          <w:b/>
          <w:sz w:val="23"/>
          <w:szCs w:val="23"/>
        </w:rPr>
      </w:pPr>
      <w:r>
        <w:rPr>
          <w:b/>
          <w:sz w:val="23"/>
          <w:szCs w:val="23"/>
        </w:rPr>
        <w:t>СПЕЦИФИКАЦИЯ</w:t>
      </w:r>
    </w:p>
    <w:p w:rsidR="003049AC" w:rsidRDefault="003049AC" w:rsidP="003049AC">
      <w:pPr>
        <w:spacing w:after="0"/>
        <w:jc w:val="center"/>
        <w:rPr>
          <w:b/>
        </w:rPr>
      </w:pPr>
      <w:r>
        <w:rPr>
          <w:b/>
        </w:rPr>
        <w:t xml:space="preserve">на </w:t>
      </w:r>
      <w:r>
        <w:t xml:space="preserve"> </w:t>
      </w:r>
      <w:r>
        <w:rPr>
          <w:b/>
          <w:bCs/>
        </w:rPr>
        <w:t xml:space="preserve">поставку </w:t>
      </w:r>
      <w:r w:rsidR="00D44DE3">
        <w:rPr>
          <w:b/>
          <w:bCs/>
        </w:rPr>
        <w:t>медицинско</w:t>
      </w:r>
      <w:r w:rsidR="00F57AB4">
        <w:rPr>
          <w:b/>
          <w:bCs/>
        </w:rPr>
        <w:t xml:space="preserve">й аппаратуры и </w:t>
      </w:r>
      <w:r w:rsidR="00847FF6">
        <w:rPr>
          <w:b/>
          <w:bCs/>
        </w:rPr>
        <w:t>мебели</w:t>
      </w:r>
    </w:p>
    <w:tbl>
      <w:tblPr>
        <w:tblW w:w="9032" w:type="dxa"/>
        <w:tblInd w:w="-140" w:type="dxa"/>
        <w:tblLayout w:type="fixed"/>
        <w:tblLook w:val="0000"/>
      </w:tblPr>
      <w:tblGrid>
        <w:gridCol w:w="634"/>
        <w:gridCol w:w="2394"/>
        <w:gridCol w:w="2885"/>
        <w:gridCol w:w="992"/>
        <w:gridCol w:w="1134"/>
        <w:gridCol w:w="993"/>
      </w:tblGrid>
      <w:tr w:rsidR="003049AC" w:rsidTr="00DC109B">
        <w:trPr>
          <w:trHeight w:val="529"/>
        </w:trPr>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 п.п.</w:t>
            </w: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Наименование товара</w:t>
            </w:r>
          </w:p>
        </w:tc>
        <w:tc>
          <w:tcPr>
            <w:tcW w:w="2885"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Характеристика товара</w:t>
            </w:r>
            <w:r>
              <w:rPr>
                <w:sz w:val="21"/>
                <w:szCs w:val="21"/>
              </w:rPr>
              <w:br/>
            </w:r>
          </w:p>
        </w:tc>
        <w:tc>
          <w:tcPr>
            <w:tcW w:w="992"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Ед. изм.</w:t>
            </w:r>
          </w:p>
        </w:tc>
        <w:tc>
          <w:tcPr>
            <w:tcW w:w="11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Кол-во</w:t>
            </w: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1"/>
                <w:szCs w:val="21"/>
              </w:rPr>
            </w:pPr>
            <w:r>
              <w:rPr>
                <w:sz w:val="21"/>
                <w:szCs w:val="21"/>
              </w:rPr>
              <w:t>Сумма, в рублях</w:t>
            </w: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bl>
    <w:p w:rsidR="003049AC" w:rsidRDefault="003049AC" w:rsidP="003049AC">
      <w:pPr>
        <w:rPr>
          <w:b/>
          <w:bCs/>
          <w:sz w:val="22"/>
          <w:szCs w:val="22"/>
        </w:rPr>
      </w:pPr>
    </w:p>
    <w:p w:rsidR="00847FF6" w:rsidRDefault="00847FF6" w:rsidP="00C45B34">
      <w:pPr>
        <w:tabs>
          <w:tab w:val="left" w:pos="0"/>
        </w:tabs>
        <w:spacing w:after="0"/>
      </w:pP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УФК по Ханты-Мансийскому Автономному округу - Югре (Департамент финансов города Югорска, Управление образования г. Югорска, л.с 0140800</w:t>
      </w:r>
      <w:r>
        <w:t>00</w:t>
      </w:r>
      <w:r w:rsidRPr="00DB2D64">
        <w:t>), РКЦ Ханты-Мансийск г. Ханты-Мансийск, БИК 047162000, ОГРН 1028601844347</w:t>
      </w:r>
      <w:r>
        <w:t>.</w:t>
      </w:r>
    </w:p>
    <w:p w:rsidR="00C45B34" w:rsidRDefault="00C45B34" w:rsidP="00C45B34">
      <w:pPr>
        <w:tabs>
          <w:tab w:val="left" w:pos="0"/>
        </w:tabs>
        <w:spacing w:after="0"/>
        <w:rPr>
          <w:color w:val="000000"/>
          <w:sz w:val="22"/>
          <w:szCs w:val="22"/>
        </w:rPr>
      </w:pPr>
      <w:r>
        <w:rPr>
          <w:color w:val="000000"/>
          <w:sz w:val="22"/>
          <w:szCs w:val="22"/>
        </w:rPr>
        <w:tab/>
      </w:r>
      <w:r>
        <w:rPr>
          <w:color w:val="000000"/>
          <w:sz w:val="22"/>
          <w:szCs w:val="22"/>
        </w:rPr>
        <w:tab/>
      </w:r>
      <w:r>
        <w:rPr>
          <w:color w:val="000000"/>
          <w:sz w:val="22"/>
          <w:szCs w:val="22"/>
        </w:rPr>
        <w:tab/>
      </w:r>
    </w:p>
    <w:p w:rsidR="00847FF6" w:rsidRPr="0068679D" w:rsidRDefault="00847FF6" w:rsidP="00C45B34">
      <w:pPr>
        <w:tabs>
          <w:tab w:val="left" w:pos="0"/>
        </w:tabs>
        <w:spacing w:after="0"/>
        <w:rPr>
          <w:color w:val="000000"/>
          <w:sz w:val="22"/>
          <w:szCs w:val="22"/>
        </w:rPr>
      </w:pPr>
    </w:p>
    <w:p w:rsidR="00C45B34" w:rsidRPr="00DB2D64" w:rsidRDefault="00C45B34" w:rsidP="00C45B34">
      <w:pPr>
        <w:tabs>
          <w:tab w:val="left" w:pos="0"/>
        </w:tabs>
        <w:spacing w:after="0"/>
        <w:rPr>
          <w:sz w:val="22"/>
          <w:szCs w:val="22"/>
        </w:rPr>
      </w:pPr>
      <w:r w:rsidRPr="0068679D">
        <w:rPr>
          <w:color w:val="000000"/>
          <w:sz w:val="22"/>
          <w:szCs w:val="22"/>
        </w:rPr>
        <w:t>Начальник</w:t>
      </w:r>
      <w:r>
        <w:rPr>
          <w:color w:val="000000"/>
          <w:sz w:val="22"/>
          <w:szCs w:val="22"/>
        </w:rPr>
        <w:t xml:space="preserve"> 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sidR="00C31B40">
        <w:rPr>
          <w:color w:val="000000"/>
          <w:sz w:val="22"/>
          <w:szCs w:val="22"/>
        </w:rPr>
        <w:t>Н.И. Бобровская</w:t>
      </w:r>
      <w:r w:rsidR="00C31B40" w:rsidRPr="00DB2D64">
        <w:rPr>
          <w:sz w:val="22"/>
          <w:szCs w:val="22"/>
        </w:rPr>
        <w:t xml:space="preserve"> </w:t>
      </w:r>
      <w:r w:rsidRPr="00DB2D64">
        <w:rPr>
          <w:sz w:val="22"/>
          <w:szCs w:val="22"/>
        </w:rPr>
        <w:t>/</w:t>
      </w:r>
    </w:p>
    <w:p w:rsidR="0078740A" w:rsidRPr="00DB2D64" w:rsidRDefault="0078740A" w:rsidP="0078740A">
      <w:pPr>
        <w:tabs>
          <w:tab w:val="left" w:pos="0"/>
        </w:tabs>
        <w:spacing w:after="0"/>
        <w:rPr>
          <w:sz w:val="22"/>
          <w:szCs w:val="22"/>
        </w:rPr>
      </w:pPr>
    </w:p>
    <w:p w:rsidR="003049AC" w:rsidRDefault="003049AC" w:rsidP="003049AC">
      <w:pPr>
        <w:spacing w:after="0"/>
        <w:rPr>
          <w:b/>
          <w:color w:val="000000"/>
          <w:sz w:val="22"/>
          <w:szCs w:val="22"/>
        </w:rPr>
      </w:pPr>
      <w:r>
        <w:rPr>
          <w:b/>
          <w:color w:val="000000"/>
          <w:sz w:val="22"/>
          <w:szCs w:val="22"/>
        </w:rPr>
        <w:t>Поставщик:___________________________________________/____________/</w:t>
      </w: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69522B" w:rsidRDefault="0069522B" w:rsidP="0069522B">
      <w:pPr>
        <w:jc w:val="right"/>
      </w:pPr>
      <w:r>
        <w:lastRenderedPageBreak/>
        <w:t xml:space="preserve">Приложение № 2 </w:t>
      </w:r>
    </w:p>
    <w:p w:rsidR="0069522B" w:rsidRDefault="0069522B" w:rsidP="0069522B">
      <w:pPr>
        <w:jc w:val="right"/>
      </w:pPr>
      <w:r>
        <w:t xml:space="preserve">к муниципальному контракту </w:t>
      </w:r>
    </w:p>
    <w:p w:rsidR="0069522B" w:rsidRDefault="0069522B" w:rsidP="0069522B">
      <w:pPr>
        <w:jc w:val="right"/>
      </w:pPr>
      <w:r>
        <w:t>№ ________ от ________________</w:t>
      </w:r>
    </w:p>
    <w:p w:rsidR="0069522B" w:rsidRDefault="0069522B" w:rsidP="0069522B">
      <w:pPr>
        <w:jc w:val="center"/>
        <w:rPr>
          <w:b/>
        </w:rPr>
      </w:pPr>
    </w:p>
    <w:p w:rsidR="0069522B" w:rsidRDefault="0069522B" w:rsidP="0069522B">
      <w:pPr>
        <w:spacing w:after="0"/>
        <w:jc w:val="center"/>
        <w:rPr>
          <w:b/>
        </w:rPr>
      </w:pPr>
      <w:r>
        <w:rPr>
          <w:b/>
        </w:rPr>
        <w:t xml:space="preserve">Образец </w:t>
      </w:r>
    </w:p>
    <w:p w:rsidR="0069522B" w:rsidRDefault="0069522B" w:rsidP="0069522B">
      <w:pPr>
        <w:spacing w:after="0"/>
        <w:jc w:val="center"/>
        <w:rPr>
          <w:b/>
          <w:sz w:val="12"/>
          <w:szCs w:val="14"/>
        </w:rPr>
      </w:pPr>
    </w:p>
    <w:p w:rsidR="0069522B" w:rsidRDefault="0069522B" w:rsidP="0069522B">
      <w:pPr>
        <w:spacing w:after="0"/>
        <w:jc w:val="center"/>
        <w:rPr>
          <w:b/>
        </w:rPr>
      </w:pPr>
      <w:r>
        <w:rPr>
          <w:b/>
        </w:rPr>
        <w:t>АКТ</w:t>
      </w:r>
    </w:p>
    <w:p w:rsidR="0069522B" w:rsidRDefault="0069522B" w:rsidP="0069522B">
      <w:pPr>
        <w:spacing w:after="0"/>
        <w:jc w:val="center"/>
        <w:rPr>
          <w:b/>
        </w:rPr>
      </w:pPr>
      <w:r>
        <w:rPr>
          <w:b/>
        </w:rPr>
        <w:t xml:space="preserve">приемки выполненных работ </w:t>
      </w:r>
    </w:p>
    <w:p w:rsidR="0069522B" w:rsidRPr="00FA547C" w:rsidRDefault="0069522B" w:rsidP="0069522B">
      <w:pPr>
        <w:spacing w:after="0"/>
        <w:jc w:val="center"/>
        <w:rPr>
          <w:b/>
          <w:color w:val="0070C0"/>
        </w:rPr>
      </w:pPr>
      <w:r>
        <w:rPr>
          <w:b/>
          <w:color w:val="0070C0"/>
        </w:rPr>
        <w:t>по разгрузке</w:t>
      </w:r>
      <w:r w:rsidR="00836C77">
        <w:rPr>
          <w:b/>
          <w:color w:val="0070C0"/>
        </w:rPr>
        <w:t xml:space="preserve"> </w:t>
      </w:r>
      <w:r w:rsidRPr="00FA547C">
        <w:rPr>
          <w:b/>
          <w:color w:val="0070C0"/>
        </w:rPr>
        <w:t>товара</w:t>
      </w:r>
    </w:p>
    <w:p w:rsidR="0069522B" w:rsidRPr="006D7E92" w:rsidRDefault="0069522B" w:rsidP="0069522B">
      <w:pPr>
        <w:spacing w:after="0"/>
        <w:jc w:val="center"/>
      </w:pPr>
    </w:p>
    <w:p w:rsidR="0069522B" w:rsidRDefault="0069522B" w:rsidP="0069522B">
      <w:pPr>
        <w:spacing w:after="0"/>
      </w:pPr>
      <w:r>
        <w:t xml:space="preserve">Объект: </w:t>
      </w:r>
      <w:r w:rsidRPr="008253D5">
        <w:t>Поставка</w:t>
      </w:r>
      <w:r w:rsidR="00D44DE3">
        <w:t xml:space="preserve"> медицинско</w:t>
      </w:r>
      <w:r w:rsidR="00F57AB4">
        <w:t>й аппаратуры и инструментария</w:t>
      </w:r>
      <w:r>
        <w:t>.</w:t>
      </w:r>
    </w:p>
    <w:p w:rsidR="0069522B" w:rsidRDefault="0069522B" w:rsidP="0069522B">
      <w:pPr>
        <w:spacing w:after="0"/>
      </w:pPr>
      <w:r>
        <w:t>Муниципальный контракт:  № ___________ от ___________________</w:t>
      </w:r>
    </w:p>
    <w:p w:rsidR="0069522B" w:rsidRDefault="0069522B" w:rsidP="0069522B">
      <w:pPr>
        <w:spacing w:after="0"/>
      </w:pPr>
    </w:p>
    <w:p w:rsidR="0069522B" w:rsidRDefault="0069522B" w:rsidP="0069522B">
      <w:pPr>
        <w:spacing w:after="0"/>
      </w:pPr>
      <w:r>
        <w:t>г.Югорск</w:t>
      </w:r>
      <w:r>
        <w:tab/>
      </w:r>
      <w:r>
        <w:tab/>
      </w:r>
      <w:r>
        <w:tab/>
      </w:r>
      <w:r>
        <w:tab/>
      </w:r>
      <w:r>
        <w:tab/>
      </w:r>
      <w:r>
        <w:tab/>
      </w:r>
      <w:r>
        <w:tab/>
        <w:t xml:space="preserve">                          «__» _________ 2013 г.</w:t>
      </w:r>
    </w:p>
    <w:p w:rsidR="0069522B" w:rsidRDefault="0069522B" w:rsidP="0069522B">
      <w:pPr>
        <w:spacing w:after="0"/>
      </w:pPr>
    </w:p>
    <w:p w:rsidR="0069522B" w:rsidRDefault="0069522B" w:rsidP="0069522B">
      <w:pPr>
        <w:spacing w:after="0"/>
      </w:pPr>
      <w:r>
        <w:tab/>
        <w:t>Управление образования администрации г. Югорска, именуемый в дальнейшем «Муниципальный заказчик», в лице _____________________________________, действующего на основании Положения, и _______________________________________ именуемое в дальнейшем «Поставщик» в лице</w:t>
      </w:r>
      <w:r w:rsidR="00F57AB4">
        <w:t xml:space="preserve"> </w:t>
      </w:r>
      <w:r>
        <w:t>___________________________________________,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69522B" w:rsidRDefault="0069522B" w:rsidP="0069522B">
      <w:pPr>
        <w:spacing w:after="0"/>
        <w:rPr>
          <w:sz w:val="12"/>
          <w:szCs w:val="14"/>
        </w:rPr>
      </w:pPr>
    </w:p>
    <w:p w:rsidR="0069522B" w:rsidRDefault="0069522B" w:rsidP="0069522B">
      <w:pPr>
        <w:spacing w:after="0"/>
      </w:pPr>
      <w:r>
        <w:t xml:space="preserve">1.  В соответствии с муниципальным контрактом № ___________ от __________________ на поставку </w:t>
      </w:r>
      <w:r w:rsidR="00D44DE3">
        <w:t>медицинско</w:t>
      </w:r>
      <w:r w:rsidR="00F57AB4">
        <w:t xml:space="preserve">й аппаратуры и </w:t>
      </w:r>
      <w:r w:rsidR="0056316A">
        <w:t>мебели</w:t>
      </w:r>
      <w:r w:rsidR="00F57AB4">
        <w:t xml:space="preserve"> по адресу</w:t>
      </w:r>
      <w:r>
        <w:t xml:space="preserve">: г.Югорск, ул. </w:t>
      </w:r>
      <w:r w:rsidR="0056316A">
        <w:t>Мира 18/4</w:t>
      </w:r>
      <w:r>
        <w:t xml:space="preserve">  Поставщик произвел разгрузку товара  в следующем составе:</w:t>
      </w:r>
    </w:p>
    <w:p w:rsidR="0069522B" w:rsidRDefault="0069522B" w:rsidP="0069522B">
      <w:pPr>
        <w:spacing w:after="0"/>
        <w:rPr>
          <w:sz w:val="12"/>
          <w:szCs w:val="14"/>
        </w:rPr>
      </w:pPr>
    </w:p>
    <w:tbl>
      <w:tblPr>
        <w:tblW w:w="0" w:type="auto"/>
        <w:tblInd w:w="-7" w:type="dxa"/>
        <w:tblLayout w:type="fixed"/>
        <w:tblLook w:val="0000"/>
      </w:tblPr>
      <w:tblGrid>
        <w:gridCol w:w="769"/>
        <w:gridCol w:w="6345"/>
        <w:gridCol w:w="2596"/>
      </w:tblGrid>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Кол-во,</w:t>
            </w:r>
          </w:p>
          <w:p w:rsidR="0069522B" w:rsidRDefault="0069522B" w:rsidP="00754F12">
            <w:pPr>
              <w:snapToGrid w:val="0"/>
              <w:spacing w:after="0"/>
              <w:jc w:val="center"/>
              <w:rPr>
                <w:rFonts w:eastAsia="Arial Unicode MS"/>
              </w:rPr>
            </w:pPr>
            <w:r>
              <w:rPr>
                <w:rFonts w:eastAsia="Arial Unicode MS"/>
              </w:rPr>
              <w:t>шт</w:t>
            </w:r>
            <w:r w:rsidR="00F57AB4">
              <w:rPr>
                <w:rFonts w:eastAsia="Arial Unicode MS"/>
              </w:rPr>
              <w:t>.</w:t>
            </w:r>
          </w:p>
        </w:tc>
      </w:tr>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p>
        </w:tc>
      </w:tr>
    </w:tbl>
    <w:p w:rsidR="0069522B" w:rsidRDefault="0069522B" w:rsidP="0069522B">
      <w:pPr>
        <w:spacing w:after="0"/>
      </w:pPr>
    </w:p>
    <w:p w:rsidR="0069522B" w:rsidRDefault="0069522B" w:rsidP="0069522B">
      <w:pPr>
        <w:spacing w:after="0"/>
        <w:rPr>
          <w:sz w:val="22"/>
          <w:szCs w:val="22"/>
          <w:u w:val="single"/>
        </w:rPr>
      </w:pPr>
      <w:r>
        <w:rPr>
          <w:sz w:val="22"/>
          <w:szCs w:val="22"/>
          <w:u w:val="single"/>
        </w:rPr>
        <w:t xml:space="preserve">Итого по акту: </w:t>
      </w:r>
    </w:p>
    <w:p w:rsidR="0069522B" w:rsidRDefault="0069522B" w:rsidP="0069522B">
      <w:pPr>
        <w:spacing w:after="0"/>
        <w:rPr>
          <w:b/>
          <w:sz w:val="22"/>
          <w:szCs w:val="22"/>
        </w:rPr>
      </w:pPr>
      <w:r>
        <w:rPr>
          <w:b/>
          <w:sz w:val="22"/>
          <w:szCs w:val="22"/>
        </w:rPr>
        <w:t>______   порядковых номеров записей</w:t>
      </w:r>
    </w:p>
    <w:p w:rsidR="0069522B" w:rsidRDefault="0069522B" w:rsidP="0069522B">
      <w:pPr>
        <w:spacing w:after="0"/>
        <w:rPr>
          <w:b/>
          <w:sz w:val="22"/>
          <w:szCs w:val="22"/>
        </w:rPr>
      </w:pPr>
      <w:r>
        <w:rPr>
          <w:b/>
          <w:sz w:val="22"/>
          <w:szCs w:val="22"/>
        </w:rPr>
        <w:t>______   штук поставленного товара</w:t>
      </w:r>
    </w:p>
    <w:p w:rsidR="0069522B" w:rsidRDefault="0069522B" w:rsidP="0069522B">
      <w:pPr>
        <w:spacing w:after="0"/>
      </w:pPr>
      <w:r>
        <w:t xml:space="preserve">2. </w:t>
      </w:r>
      <w:r w:rsidRPr="00FA547C">
        <w:rPr>
          <w:color w:val="0070C0"/>
        </w:rPr>
        <w:t>Стоимость работ по разгрузке включена в стоимость товара.</w:t>
      </w:r>
    </w:p>
    <w:p w:rsidR="0069522B" w:rsidRDefault="0069522B" w:rsidP="0069522B">
      <w:pPr>
        <w:spacing w:after="0"/>
      </w:pPr>
      <w:r>
        <w:t xml:space="preserve">3. Вышеперечисленные товары проверены, комплектны и пригодны к эксплуатации. </w:t>
      </w:r>
    </w:p>
    <w:p w:rsidR="0069522B" w:rsidRDefault="0069522B" w:rsidP="0069522B">
      <w:pPr>
        <w:spacing w:after="0"/>
      </w:pPr>
      <w:r>
        <w:t>4. Стороны взаимных претензий друг к другу не имеют.</w:t>
      </w:r>
    </w:p>
    <w:p w:rsidR="0069522B" w:rsidRDefault="0069522B" w:rsidP="0069522B">
      <w:pPr>
        <w:spacing w:after="0"/>
      </w:pPr>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69522B" w:rsidRDefault="00847FF6" w:rsidP="0069522B">
      <w:pPr>
        <w:spacing w:after="0"/>
      </w:pP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УФК по Ханты-Мансийскому Автономному округу - Югре (Департамент финансов города Югорска, Управление образования г. Югорска, л.с 0140800</w:t>
      </w:r>
      <w:r>
        <w:t>00</w:t>
      </w:r>
      <w:r w:rsidRPr="00DB2D64">
        <w:t>), РКЦ Ханты-Мансийск г. Ханты-Мансийск, БИК 047162000, ОГРН 1028601844347</w:t>
      </w:r>
      <w:r>
        <w:t>.</w:t>
      </w:r>
    </w:p>
    <w:p w:rsidR="0069522B" w:rsidRPr="008253D5" w:rsidRDefault="0069522B" w:rsidP="0069522B">
      <w:pPr>
        <w:tabs>
          <w:tab w:val="left" w:pos="0"/>
        </w:tabs>
        <w:spacing w:after="0"/>
        <w:rPr>
          <w:sz w:val="22"/>
          <w:szCs w:val="22"/>
        </w:rPr>
      </w:pPr>
      <w:r w:rsidRPr="008253D5">
        <w:rPr>
          <w:sz w:val="22"/>
          <w:szCs w:val="22"/>
        </w:rPr>
        <w:tab/>
      </w:r>
      <w:r w:rsidRPr="008253D5">
        <w:rPr>
          <w:sz w:val="22"/>
          <w:szCs w:val="22"/>
        </w:rPr>
        <w:tab/>
      </w:r>
      <w:r w:rsidRPr="008253D5">
        <w:rPr>
          <w:sz w:val="22"/>
          <w:szCs w:val="22"/>
        </w:rPr>
        <w:tab/>
      </w:r>
    </w:p>
    <w:p w:rsidR="0069522B" w:rsidRPr="008253D5" w:rsidRDefault="0069522B" w:rsidP="0069522B">
      <w:pPr>
        <w:tabs>
          <w:tab w:val="left" w:pos="0"/>
        </w:tabs>
        <w:spacing w:after="0"/>
        <w:rPr>
          <w:sz w:val="22"/>
          <w:szCs w:val="22"/>
        </w:rPr>
      </w:pPr>
      <w:r w:rsidRPr="008253D5">
        <w:rPr>
          <w:sz w:val="22"/>
          <w:szCs w:val="22"/>
        </w:rPr>
        <w:t>Начальник Управления образования</w:t>
      </w:r>
      <w:r w:rsidRPr="008253D5">
        <w:rPr>
          <w:color w:val="000000"/>
          <w:sz w:val="22"/>
          <w:szCs w:val="22"/>
        </w:rPr>
        <w:t>_</w:t>
      </w:r>
      <w:r w:rsidRPr="008253D5">
        <w:rPr>
          <w:sz w:val="22"/>
          <w:szCs w:val="22"/>
        </w:rPr>
        <w:t>____________________________________   /</w:t>
      </w:r>
      <w:r w:rsidRPr="008253D5">
        <w:rPr>
          <w:color w:val="000000"/>
          <w:sz w:val="22"/>
          <w:szCs w:val="22"/>
        </w:rPr>
        <w:t xml:space="preserve"> </w:t>
      </w:r>
      <w:r>
        <w:rPr>
          <w:color w:val="000000"/>
          <w:sz w:val="22"/>
          <w:szCs w:val="22"/>
        </w:rPr>
        <w:t>Н.И. Бобровская</w:t>
      </w:r>
      <w:r w:rsidRPr="008253D5">
        <w:rPr>
          <w:sz w:val="22"/>
          <w:szCs w:val="22"/>
        </w:rPr>
        <w:t>/</w:t>
      </w:r>
    </w:p>
    <w:p w:rsidR="0069522B" w:rsidRPr="008253D5" w:rsidRDefault="0069522B" w:rsidP="0069522B">
      <w:pPr>
        <w:spacing w:after="0"/>
      </w:pPr>
    </w:p>
    <w:p w:rsidR="0069522B" w:rsidRPr="008253D5" w:rsidRDefault="0069522B" w:rsidP="0069522B">
      <w:pPr>
        <w:spacing w:after="0"/>
        <w:rPr>
          <w:sz w:val="22"/>
          <w:szCs w:val="22"/>
        </w:rPr>
      </w:pPr>
    </w:p>
    <w:p w:rsidR="0069522B" w:rsidRPr="008253D5" w:rsidRDefault="0069522B" w:rsidP="0069522B">
      <w:pPr>
        <w:shd w:val="clear" w:color="auto" w:fill="FFFFFF"/>
        <w:tabs>
          <w:tab w:val="left" w:pos="4050"/>
        </w:tabs>
        <w:spacing w:after="0"/>
        <w:rPr>
          <w:color w:val="524646"/>
          <w:sz w:val="22"/>
          <w:szCs w:val="22"/>
        </w:rPr>
      </w:pPr>
    </w:p>
    <w:p w:rsidR="0069522B" w:rsidRPr="008253D5" w:rsidRDefault="0069522B" w:rsidP="0069522B">
      <w:pPr>
        <w:shd w:val="clear" w:color="auto" w:fill="FFFFFF"/>
        <w:tabs>
          <w:tab w:val="left" w:pos="4050"/>
        </w:tabs>
        <w:spacing w:after="0"/>
        <w:rPr>
          <w:b/>
          <w:sz w:val="22"/>
          <w:szCs w:val="22"/>
        </w:rPr>
      </w:pPr>
      <w:r w:rsidRPr="008253D5">
        <w:rPr>
          <w:sz w:val="22"/>
          <w:szCs w:val="22"/>
        </w:rPr>
        <w:t>Поставщик:___________________________________________/____________/</w:t>
      </w:r>
    </w:p>
    <w:p w:rsidR="00483620" w:rsidRPr="008253D5" w:rsidRDefault="00483620">
      <w:pPr>
        <w:shd w:val="clear" w:color="auto" w:fill="FFFFFF"/>
        <w:tabs>
          <w:tab w:val="left" w:pos="4050"/>
        </w:tabs>
        <w:ind w:left="-330"/>
        <w:jc w:val="right"/>
        <w:rPr>
          <w:sz w:val="22"/>
          <w:szCs w:val="22"/>
        </w:rPr>
      </w:pPr>
    </w:p>
    <w:p w:rsidR="00A716A3" w:rsidRPr="008253D5" w:rsidRDefault="00A716A3">
      <w:pPr>
        <w:shd w:val="clear" w:color="auto" w:fill="FFFFFF"/>
        <w:tabs>
          <w:tab w:val="left" w:pos="4050"/>
        </w:tabs>
        <w:ind w:left="-330"/>
        <w:jc w:val="right"/>
        <w:rPr>
          <w:sz w:val="22"/>
          <w:szCs w:val="22"/>
        </w:rPr>
      </w:pPr>
    </w:p>
    <w:p w:rsidR="006B7B3C" w:rsidRDefault="006B7B3C">
      <w:pPr>
        <w:ind w:left="30" w:right="-510"/>
        <w:jc w:val="right"/>
      </w:pPr>
    </w:p>
    <w:p w:rsidR="00140597" w:rsidRDefault="00140597" w:rsidP="00140597">
      <w:pPr>
        <w:jc w:val="center"/>
        <w:rPr>
          <w:b/>
        </w:rPr>
      </w:pPr>
      <w:r>
        <w:rPr>
          <w:b/>
        </w:rPr>
        <w:lastRenderedPageBreak/>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w:t>
      </w:r>
      <w:r w:rsidRPr="002808B7">
        <w:rPr>
          <w:b/>
          <w:sz w:val="22"/>
          <w:szCs w:val="22"/>
        </w:rPr>
        <w:t>поставку</w:t>
      </w:r>
      <w:r w:rsidR="00D44DE3">
        <w:rPr>
          <w:b/>
          <w:sz w:val="22"/>
          <w:szCs w:val="22"/>
        </w:rPr>
        <w:t xml:space="preserve"> медицинско</w:t>
      </w:r>
      <w:r w:rsidR="00F57AB4">
        <w:rPr>
          <w:b/>
          <w:sz w:val="22"/>
          <w:szCs w:val="22"/>
        </w:rPr>
        <w:t>й аппаратуры и инструментария</w:t>
      </w:r>
      <w:r w:rsidR="00A76F63">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rsidSect="00605DB8">
      <w:footerReference w:type="even" r:id="rId11"/>
      <w:footerReference w:type="default" r:id="rId12"/>
      <w:footerReference w:type="first" r:id="rId13"/>
      <w:pgSz w:w="11905" w:h="16837"/>
      <w:pgMar w:top="539" w:right="1134"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A13" w:rsidRDefault="006B1A13">
      <w:pPr>
        <w:spacing w:after="0"/>
      </w:pPr>
      <w:r>
        <w:separator/>
      </w:r>
    </w:p>
  </w:endnote>
  <w:endnote w:type="continuationSeparator" w:id="0">
    <w:p w:rsidR="006B1A13" w:rsidRDefault="006B1A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7A4A9D">
    <w:pPr>
      <w:pStyle w:val="af6"/>
      <w:jc w:val="right"/>
    </w:pPr>
    <w:fldSimple w:instr=" PAGE ">
      <w:r w:rsidR="002B6C22">
        <w:rPr>
          <w:noProof/>
        </w:rPr>
        <w:t>10</w:t>
      </w:r>
    </w:fldSimple>
  </w:p>
  <w:p w:rsidR="000D243F" w:rsidRDefault="000D243F">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7A4A9D">
    <w:pPr>
      <w:pStyle w:val="af6"/>
      <w:jc w:val="right"/>
    </w:pPr>
    <w:fldSimple w:instr=" PAGE ">
      <w:r w:rsidR="002B6C22">
        <w:rPr>
          <w:noProof/>
        </w:rPr>
        <w:t>18</w:t>
      </w:r>
    </w:fldSimple>
  </w:p>
  <w:p w:rsidR="000D243F" w:rsidRDefault="000D243F">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A13" w:rsidRDefault="006B1A13">
      <w:pPr>
        <w:spacing w:after="0"/>
      </w:pPr>
      <w:r>
        <w:separator/>
      </w:r>
    </w:p>
  </w:footnote>
  <w:footnote w:type="continuationSeparator" w:id="0">
    <w:p w:rsidR="006B1A13" w:rsidRDefault="006B1A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abstractNum w:abstractNumId="11">
    <w:nsid w:val="10B36739"/>
    <w:multiLevelType w:val="multilevel"/>
    <w:tmpl w:val="73C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00001"/>
    <w:multiLevelType w:val="multilevel"/>
    <w:tmpl w:val="8A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360BA6"/>
    <w:multiLevelType w:val="multilevel"/>
    <w:tmpl w:val="485A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E3C4C"/>
    <w:multiLevelType w:val="multilevel"/>
    <w:tmpl w:val="6B7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338B"/>
    <w:multiLevelType w:val="multilevel"/>
    <w:tmpl w:val="47E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4"/>
  </w:num>
  <w:num w:numId="14">
    <w:abstractNumId w:val="15"/>
  </w:num>
  <w:num w:numId="15">
    <w:abstractNumId w:val="12"/>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597"/>
    <w:rsid w:val="00006E71"/>
    <w:rsid w:val="00007993"/>
    <w:rsid w:val="00015EB0"/>
    <w:rsid w:val="00017DA1"/>
    <w:rsid w:val="00026A3C"/>
    <w:rsid w:val="000318D8"/>
    <w:rsid w:val="00036D96"/>
    <w:rsid w:val="00037247"/>
    <w:rsid w:val="000559EF"/>
    <w:rsid w:val="00060467"/>
    <w:rsid w:val="00063FB4"/>
    <w:rsid w:val="00070FDF"/>
    <w:rsid w:val="000876CD"/>
    <w:rsid w:val="00093122"/>
    <w:rsid w:val="00097260"/>
    <w:rsid w:val="000A5631"/>
    <w:rsid w:val="000B25AC"/>
    <w:rsid w:val="000C6A7F"/>
    <w:rsid w:val="000C77E1"/>
    <w:rsid w:val="000D243F"/>
    <w:rsid w:val="000E473B"/>
    <w:rsid w:val="000E618A"/>
    <w:rsid w:val="000F65C5"/>
    <w:rsid w:val="00103A46"/>
    <w:rsid w:val="0010590E"/>
    <w:rsid w:val="00105DDC"/>
    <w:rsid w:val="00111F95"/>
    <w:rsid w:val="001130FD"/>
    <w:rsid w:val="00126627"/>
    <w:rsid w:val="00132081"/>
    <w:rsid w:val="00140597"/>
    <w:rsid w:val="001405DE"/>
    <w:rsid w:val="00143523"/>
    <w:rsid w:val="00143CE9"/>
    <w:rsid w:val="00145814"/>
    <w:rsid w:val="00151F54"/>
    <w:rsid w:val="00155213"/>
    <w:rsid w:val="00164DB5"/>
    <w:rsid w:val="00165898"/>
    <w:rsid w:val="00166211"/>
    <w:rsid w:val="00171E1C"/>
    <w:rsid w:val="00186DC0"/>
    <w:rsid w:val="00192F2D"/>
    <w:rsid w:val="00197B83"/>
    <w:rsid w:val="001B1FC1"/>
    <w:rsid w:val="001B320F"/>
    <w:rsid w:val="001B51F6"/>
    <w:rsid w:val="001C7EAC"/>
    <w:rsid w:val="001D02D5"/>
    <w:rsid w:val="001D5E2E"/>
    <w:rsid w:val="001E2102"/>
    <w:rsid w:val="001E5DEF"/>
    <w:rsid w:val="001F6CC6"/>
    <w:rsid w:val="00200F82"/>
    <w:rsid w:val="002021AA"/>
    <w:rsid w:val="0020458A"/>
    <w:rsid w:val="00223816"/>
    <w:rsid w:val="00230701"/>
    <w:rsid w:val="00240336"/>
    <w:rsid w:val="00242596"/>
    <w:rsid w:val="002449C8"/>
    <w:rsid w:val="00254F52"/>
    <w:rsid w:val="00264F4E"/>
    <w:rsid w:val="0027397C"/>
    <w:rsid w:val="00273D2A"/>
    <w:rsid w:val="00273D6B"/>
    <w:rsid w:val="002808B7"/>
    <w:rsid w:val="00296AAC"/>
    <w:rsid w:val="002A5F83"/>
    <w:rsid w:val="002B39F5"/>
    <w:rsid w:val="002B54E7"/>
    <w:rsid w:val="002B6C22"/>
    <w:rsid w:val="002C08E1"/>
    <w:rsid w:val="002D5D6F"/>
    <w:rsid w:val="002D751B"/>
    <w:rsid w:val="002F2C23"/>
    <w:rsid w:val="0030021F"/>
    <w:rsid w:val="00302B0D"/>
    <w:rsid w:val="003049AC"/>
    <w:rsid w:val="00307247"/>
    <w:rsid w:val="00311B53"/>
    <w:rsid w:val="00311F5D"/>
    <w:rsid w:val="00340433"/>
    <w:rsid w:val="003808DA"/>
    <w:rsid w:val="003828C9"/>
    <w:rsid w:val="00392C39"/>
    <w:rsid w:val="00395BDF"/>
    <w:rsid w:val="003968BD"/>
    <w:rsid w:val="003A418E"/>
    <w:rsid w:val="003A66EC"/>
    <w:rsid w:val="003C34D9"/>
    <w:rsid w:val="003C39DD"/>
    <w:rsid w:val="003E1FE6"/>
    <w:rsid w:val="003E5663"/>
    <w:rsid w:val="003F01D5"/>
    <w:rsid w:val="0040666A"/>
    <w:rsid w:val="004216DA"/>
    <w:rsid w:val="00422FA6"/>
    <w:rsid w:val="0042325D"/>
    <w:rsid w:val="004603D0"/>
    <w:rsid w:val="00465AF7"/>
    <w:rsid w:val="0046683F"/>
    <w:rsid w:val="00474070"/>
    <w:rsid w:val="00483260"/>
    <w:rsid w:val="00483620"/>
    <w:rsid w:val="004874F9"/>
    <w:rsid w:val="004903CD"/>
    <w:rsid w:val="00492701"/>
    <w:rsid w:val="00493ABD"/>
    <w:rsid w:val="004A30D7"/>
    <w:rsid w:val="004B4EF6"/>
    <w:rsid w:val="004B61BA"/>
    <w:rsid w:val="004B775D"/>
    <w:rsid w:val="00503E47"/>
    <w:rsid w:val="005107D6"/>
    <w:rsid w:val="00516583"/>
    <w:rsid w:val="005213B9"/>
    <w:rsid w:val="00530C0B"/>
    <w:rsid w:val="00536C33"/>
    <w:rsid w:val="0053766C"/>
    <w:rsid w:val="00557D09"/>
    <w:rsid w:val="00561278"/>
    <w:rsid w:val="0056316A"/>
    <w:rsid w:val="005644BA"/>
    <w:rsid w:val="0057366D"/>
    <w:rsid w:val="00580F8E"/>
    <w:rsid w:val="00583707"/>
    <w:rsid w:val="00593DC0"/>
    <w:rsid w:val="005A3D65"/>
    <w:rsid w:val="005B1252"/>
    <w:rsid w:val="005C6F02"/>
    <w:rsid w:val="005C721A"/>
    <w:rsid w:val="00605DB8"/>
    <w:rsid w:val="00606933"/>
    <w:rsid w:val="0061036F"/>
    <w:rsid w:val="00612A2F"/>
    <w:rsid w:val="00622CAD"/>
    <w:rsid w:val="0064012B"/>
    <w:rsid w:val="00663675"/>
    <w:rsid w:val="006672DE"/>
    <w:rsid w:val="0068679D"/>
    <w:rsid w:val="0069522B"/>
    <w:rsid w:val="006A4B59"/>
    <w:rsid w:val="006A5BB2"/>
    <w:rsid w:val="006B1A13"/>
    <w:rsid w:val="006B3478"/>
    <w:rsid w:val="006B4024"/>
    <w:rsid w:val="006B4629"/>
    <w:rsid w:val="006B7B3C"/>
    <w:rsid w:val="006D0D6F"/>
    <w:rsid w:val="006F47A5"/>
    <w:rsid w:val="006F72A6"/>
    <w:rsid w:val="00710DB3"/>
    <w:rsid w:val="007136FA"/>
    <w:rsid w:val="007215A7"/>
    <w:rsid w:val="00727723"/>
    <w:rsid w:val="00727D1E"/>
    <w:rsid w:val="0074358D"/>
    <w:rsid w:val="007449E2"/>
    <w:rsid w:val="00754F12"/>
    <w:rsid w:val="00757201"/>
    <w:rsid w:val="007608AD"/>
    <w:rsid w:val="00763113"/>
    <w:rsid w:val="007653BF"/>
    <w:rsid w:val="00765FFF"/>
    <w:rsid w:val="00766B76"/>
    <w:rsid w:val="00766E3B"/>
    <w:rsid w:val="00770043"/>
    <w:rsid w:val="0077347B"/>
    <w:rsid w:val="0077539B"/>
    <w:rsid w:val="0078740A"/>
    <w:rsid w:val="00787BDE"/>
    <w:rsid w:val="00797D13"/>
    <w:rsid w:val="007A4A9D"/>
    <w:rsid w:val="007A61F5"/>
    <w:rsid w:val="007F7F6C"/>
    <w:rsid w:val="0080039B"/>
    <w:rsid w:val="00820F61"/>
    <w:rsid w:val="008253D5"/>
    <w:rsid w:val="00833B27"/>
    <w:rsid w:val="00836C77"/>
    <w:rsid w:val="00845759"/>
    <w:rsid w:val="00847FF6"/>
    <w:rsid w:val="00851B54"/>
    <w:rsid w:val="008542A9"/>
    <w:rsid w:val="00856FE9"/>
    <w:rsid w:val="008613AA"/>
    <w:rsid w:val="00870C9D"/>
    <w:rsid w:val="00873669"/>
    <w:rsid w:val="008A4F5C"/>
    <w:rsid w:val="008B5194"/>
    <w:rsid w:val="008D6356"/>
    <w:rsid w:val="008D78E5"/>
    <w:rsid w:val="008F3130"/>
    <w:rsid w:val="008F77E6"/>
    <w:rsid w:val="00901DDE"/>
    <w:rsid w:val="009020DB"/>
    <w:rsid w:val="009065EA"/>
    <w:rsid w:val="0090714F"/>
    <w:rsid w:val="00911F81"/>
    <w:rsid w:val="00912A3E"/>
    <w:rsid w:val="00915CCE"/>
    <w:rsid w:val="009170B4"/>
    <w:rsid w:val="00925EB7"/>
    <w:rsid w:val="0092612C"/>
    <w:rsid w:val="00931A34"/>
    <w:rsid w:val="00932F8A"/>
    <w:rsid w:val="0093464C"/>
    <w:rsid w:val="00935D89"/>
    <w:rsid w:val="009375A2"/>
    <w:rsid w:val="00947BAA"/>
    <w:rsid w:val="009522E1"/>
    <w:rsid w:val="00961952"/>
    <w:rsid w:val="009668D5"/>
    <w:rsid w:val="0099043E"/>
    <w:rsid w:val="009956FA"/>
    <w:rsid w:val="009957D1"/>
    <w:rsid w:val="00996B6B"/>
    <w:rsid w:val="00997176"/>
    <w:rsid w:val="009A2492"/>
    <w:rsid w:val="009C5265"/>
    <w:rsid w:val="009C6C6E"/>
    <w:rsid w:val="009C7468"/>
    <w:rsid w:val="009D5DCF"/>
    <w:rsid w:val="00A0106C"/>
    <w:rsid w:val="00A07963"/>
    <w:rsid w:val="00A20873"/>
    <w:rsid w:val="00A21CC5"/>
    <w:rsid w:val="00A32174"/>
    <w:rsid w:val="00A3415C"/>
    <w:rsid w:val="00A4386C"/>
    <w:rsid w:val="00A452FF"/>
    <w:rsid w:val="00A62FF8"/>
    <w:rsid w:val="00A716A3"/>
    <w:rsid w:val="00A76F63"/>
    <w:rsid w:val="00A83A09"/>
    <w:rsid w:val="00A84F1C"/>
    <w:rsid w:val="00A958EA"/>
    <w:rsid w:val="00A96C60"/>
    <w:rsid w:val="00AA1580"/>
    <w:rsid w:val="00AA4E7E"/>
    <w:rsid w:val="00AA512C"/>
    <w:rsid w:val="00AA7607"/>
    <w:rsid w:val="00AB075E"/>
    <w:rsid w:val="00AB2BB3"/>
    <w:rsid w:val="00AC00E5"/>
    <w:rsid w:val="00AC3B0E"/>
    <w:rsid w:val="00AD3088"/>
    <w:rsid w:val="00AD30D5"/>
    <w:rsid w:val="00AF096A"/>
    <w:rsid w:val="00AF1345"/>
    <w:rsid w:val="00AF314D"/>
    <w:rsid w:val="00AF5670"/>
    <w:rsid w:val="00AF6C46"/>
    <w:rsid w:val="00B10441"/>
    <w:rsid w:val="00B27BFD"/>
    <w:rsid w:val="00B27C90"/>
    <w:rsid w:val="00B36968"/>
    <w:rsid w:val="00B37207"/>
    <w:rsid w:val="00B40D6A"/>
    <w:rsid w:val="00B51DFF"/>
    <w:rsid w:val="00B52663"/>
    <w:rsid w:val="00B56748"/>
    <w:rsid w:val="00B674F5"/>
    <w:rsid w:val="00B85EF9"/>
    <w:rsid w:val="00B91678"/>
    <w:rsid w:val="00BA4506"/>
    <w:rsid w:val="00BB2AD3"/>
    <w:rsid w:val="00BB7846"/>
    <w:rsid w:val="00BC098B"/>
    <w:rsid w:val="00BC29EA"/>
    <w:rsid w:val="00BC3E57"/>
    <w:rsid w:val="00BD3074"/>
    <w:rsid w:val="00BD48B1"/>
    <w:rsid w:val="00BE2250"/>
    <w:rsid w:val="00BE27C1"/>
    <w:rsid w:val="00BE36AD"/>
    <w:rsid w:val="00BE4B3D"/>
    <w:rsid w:val="00BE5AE5"/>
    <w:rsid w:val="00BF1C49"/>
    <w:rsid w:val="00BF432D"/>
    <w:rsid w:val="00C06FE2"/>
    <w:rsid w:val="00C16C48"/>
    <w:rsid w:val="00C21688"/>
    <w:rsid w:val="00C31B40"/>
    <w:rsid w:val="00C440DB"/>
    <w:rsid w:val="00C45B34"/>
    <w:rsid w:val="00C63FBD"/>
    <w:rsid w:val="00C640EF"/>
    <w:rsid w:val="00C7594D"/>
    <w:rsid w:val="00C80B71"/>
    <w:rsid w:val="00C812B5"/>
    <w:rsid w:val="00C85FF6"/>
    <w:rsid w:val="00C925FC"/>
    <w:rsid w:val="00C92BD5"/>
    <w:rsid w:val="00CA2904"/>
    <w:rsid w:val="00CB01F4"/>
    <w:rsid w:val="00CB7773"/>
    <w:rsid w:val="00CC1373"/>
    <w:rsid w:val="00CD5028"/>
    <w:rsid w:val="00CD7E9D"/>
    <w:rsid w:val="00CF3F97"/>
    <w:rsid w:val="00D00832"/>
    <w:rsid w:val="00D01ECD"/>
    <w:rsid w:val="00D0753C"/>
    <w:rsid w:val="00D10907"/>
    <w:rsid w:val="00D13576"/>
    <w:rsid w:val="00D1760C"/>
    <w:rsid w:val="00D33976"/>
    <w:rsid w:val="00D342F0"/>
    <w:rsid w:val="00D3622C"/>
    <w:rsid w:val="00D37A17"/>
    <w:rsid w:val="00D37CC3"/>
    <w:rsid w:val="00D37F74"/>
    <w:rsid w:val="00D44DE3"/>
    <w:rsid w:val="00D476FC"/>
    <w:rsid w:val="00D568AE"/>
    <w:rsid w:val="00D63575"/>
    <w:rsid w:val="00D65EBE"/>
    <w:rsid w:val="00D6609F"/>
    <w:rsid w:val="00D66D6E"/>
    <w:rsid w:val="00D722B1"/>
    <w:rsid w:val="00D7521E"/>
    <w:rsid w:val="00D7791A"/>
    <w:rsid w:val="00D95B9B"/>
    <w:rsid w:val="00D97056"/>
    <w:rsid w:val="00DA2160"/>
    <w:rsid w:val="00DA27CD"/>
    <w:rsid w:val="00DA3FDE"/>
    <w:rsid w:val="00DB148C"/>
    <w:rsid w:val="00DC0C90"/>
    <w:rsid w:val="00DC109B"/>
    <w:rsid w:val="00DF0108"/>
    <w:rsid w:val="00DF03F5"/>
    <w:rsid w:val="00DF201D"/>
    <w:rsid w:val="00E12D11"/>
    <w:rsid w:val="00E37800"/>
    <w:rsid w:val="00E6400F"/>
    <w:rsid w:val="00E72832"/>
    <w:rsid w:val="00E72B7E"/>
    <w:rsid w:val="00EA19DB"/>
    <w:rsid w:val="00EA6690"/>
    <w:rsid w:val="00EB15FF"/>
    <w:rsid w:val="00EB7185"/>
    <w:rsid w:val="00EC4E91"/>
    <w:rsid w:val="00EC6A85"/>
    <w:rsid w:val="00EE0D63"/>
    <w:rsid w:val="00EE3FDD"/>
    <w:rsid w:val="00EF357B"/>
    <w:rsid w:val="00EF7225"/>
    <w:rsid w:val="00EF7F51"/>
    <w:rsid w:val="00F009DC"/>
    <w:rsid w:val="00F0659B"/>
    <w:rsid w:val="00F20A05"/>
    <w:rsid w:val="00F57AB4"/>
    <w:rsid w:val="00F57D79"/>
    <w:rsid w:val="00F60949"/>
    <w:rsid w:val="00F63E9B"/>
    <w:rsid w:val="00F65204"/>
    <w:rsid w:val="00F65713"/>
    <w:rsid w:val="00F65A5B"/>
    <w:rsid w:val="00F8731D"/>
    <w:rsid w:val="00F9699E"/>
    <w:rsid w:val="00FA0582"/>
    <w:rsid w:val="00FA547C"/>
    <w:rsid w:val="00FB4B50"/>
    <w:rsid w:val="00FC38E4"/>
    <w:rsid w:val="00FC5958"/>
    <w:rsid w:val="00FC7473"/>
    <w:rsid w:val="00FD20D0"/>
    <w:rsid w:val="00FE3073"/>
    <w:rsid w:val="00FE4C61"/>
    <w:rsid w:val="00FF6421"/>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0">
    <w:name w:val="heading 1"/>
    <w:basedOn w:val="a"/>
    <w:next w:val="a"/>
    <w:qFormat/>
    <w:rsid w:val="00605DB8"/>
    <w:pPr>
      <w:keepNext/>
      <w:tabs>
        <w:tab w:val="num" w:pos="432"/>
      </w:tabs>
      <w:spacing w:before="240"/>
      <w:ind w:left="432" w:hanging="432"/>
      <w:jc w:val="center"/>
      <w:outlineLvl w:val="0"/>
    </w:pPr>
    <w:rPr>
      <w:b/>
      <w:bCs/>
      <w:kern w:val="1"/>
      <w:sz w:val="36"/>
      <w:szCs w:val="36"/>
    </w:rPr>
  </w:style>
  <w:style w:type="paragraph" w:styleId="2">
    <w:name w:val="heading 2"/>
    <w:basedOn w:val="a"/>
    <w:next w:val="a"/>
    <w:qFormat/>
    <w:rsid w:val="00605DB8"/>
    <w:pPr>
      <w:keepNext/>
      <w:tabs>
        <w:tab w:val="num" w:pos="576"/>
      </w:tabs>
      <w:ind w:left="576" w:hanging="576"/>
      <w:jc w:val="center"/>
      <w:outlineLvl w:val="1"/>
    </w:pPr>
    <w:rPr>
      <w:b/>
      <w:bCs/>
      <w:sz w:val="30"/>
      <w:szCs w:val="30"/>
    </w:rPr>
  </w:style>
  <w:style w:type="paragraph" w:styleId="3">
    <w:name w:val="heading 3"/>
    <w:basedOn w:val="a"/>
    <w:next w:val="a"/>
    <w:qFormat/>
    <w:rsid w:val="00605DB8"/>
    <w:pPr>
      <w:keepNext/>
      <w:tabs>
        <w:tab w:val="num" w:pos="170"/>
      </w:tabs>
      <w:spacing w:before="240"/>
      <w:ind w:left="720" w:hanging="720"/>
      <w:outlineLvl w:val="2"/>
    </w:pPr>
    <w:rPr>
      <w:rFonts w:ascii="Arial" w:hAnsi="Arial" w:cs="Arial"/>
      <w:b/>
      <w:bCs/>
    </w:rPr>
  </w:style>
  <w:style w:type="paragraph" w:styleId="4">
    <w:name w:val="heading 4"/>
    <w:basedOn w:val="a"/>
    <w:next w:val="a"/>
    <w:qFormat/>
    <w:rsid w:val="00605DB8"/>
    <w:pPr>
      <w:keepNext/>
      <w:spacing w:before="240"/>
      <w:outlineLvl w:val="3"/>
    </w:pPr>
    <w:rPr>
      <w:rFonts w:ascii="Arial" w:hAnsi="Arial" w:cs="Arial"/>
    </w:rPr>
  </w:style>
  <w:style w:type="paragraph" w:styleId="6">
    <w:name w:val="heading 6"/>
    <w:basedOn w:val="a"/>
    <w:next w:val="a"/>
    <w:link w:val="60"/>
    <w:uiPriority w:val="9"/>
    <w:unhideWhenUsed/>
    <w:qFormat/>
    <w:rsid w:val="00186DC0"/>
    <w:pPr>
      <w:spacing w:before="240"/>
      <w:ind w:firstLine="539"/>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5DB8"/>
    <w:rPr>
      <w:rFonts w:ascii="Symbol" w:hAnsi="Symbol"/>
    </w:rPr>
  </w:style>
  <w:style w:type="character" w:customStyle="1" w:styleId="WW8Num1z2">
    <w:name w:val="WW8Num1z2"/>
    <w:rsid w:val="00605DB8"/>
    <w:rPr>
      <w:rFonts w:ascii="Times New Roman" w:hAnsi="Times New Roman" w:cs="Times New Roman"/>
      <w:b w:val="0"/>
      <w:bCs w:val="0"/>
      <w:i w:val="0"/>
      <w:iCs w:val="0"/>
      <w:sz w:val="26"/>
      <w:szCs w:val="26"/>
    </w:rPr>
  </w:style>
  <w:style w:type="character" w:customStyle="1" w:styleId="WW8Num1z3">
    <w:name w:val="WW8Num1z3"/>
    <w:rsid w:val="00605DB8"/>
    <w:rPr>
      <w:b w:val="0"/>
      <w:sz w:val="22"/>
      <w:szCs w:val="22"/>
    </w:rPr>
  </w:style>
  <w:style w:type="character" w:customStyle="1" w:styleId="WW8Num1z4">
    <w:name w:val="WW8Num1z4"/>
    <w:rsid w:val="00605DB8"/>
    <w:rPr>
      <w:sz w:val="26"/>
      <w:szCs w:val="26"/>
    </w:rPr>
  </w:style>
  <w:style w:type="character" w:customStyle="1" w:styleId="WW8Num2z0">
    <w:name w:val="WW8Num2z0"/>
    <w:rsid w:val="00605DB8"/>
    <w:rPr>
      <w:rFonts w:ascii="Symbol" w:hAnsi="Symbol" w:cs="Symbol"/>
    </w:rPr>
  </w:style>
  <w:style w:type="character" w:customStyle="1" w:styleId="WW8Num3z0">
    <w:name w:val="WW8Num3z0"/>
    <w:rsid w:val="00605DB8"/>
    <w:rPr>
      <w:rFonts w:ascii="Symbol" w:hAnsi="Symbol" w:cs="Symbol"/>
    </w:rPr>
  </w:style>
  <w:style w:type="character" w:customStyle="1" w:styleId="WW8Num5z0">
    <w:name w:val="WW8Num5z0"/>
    <w:rsid w:val="00605DB8"/>
    <w:rPr>
      <w:rFonts w:ascii="Symbol" w:hAnsi="Symbol"/>
    </w:rPr>
  </w:style>
  <w:style w:type="character" w:customStyle="1" w:styleId="WW8Num7z0">
    <w:name w:val="WW8Num7z0"/>
    <w:rsid w:val="00605DB8"/>
    <w:rPr>
      <w:rFonts w:ascii="Times New Roman" w:hAnsi="Times New Roman" w:cs="Times New Roman"/>
      <w:b w:val="0"/>
      <w:sz w:val="22"/>
      <w:szCs w:val="22"/>
    </w:rPr>
  </w:style>
  <w:style w:type="character" w:customStyle="1" w:styleId="WW8Num7z1">
    <w:name w:val="WW8Num7z1"/>
    <w:rsid w:val="00605DB8"/>
    <w:rPr>
      <w:b w:val="0"/>
    </w:rPr>
  </w:style>
  <w:style w:type="character" w:customStyle="1" w:styleId="WW8Num7z2">
    <w:name w:val="WW8Num7z2"/>
    <w:rsid w:val="00605DB8"/>
    <w:rPr>
      <w:rFonts w:ascii="Times New Roman" w:hAnsi="Times New Roman" w:cs="Times New Roman"/>
      <w:b w:val="0"/>
      <w:bCs w:val="0"/>
      <w:i w:val="0"/>
      <w:iCs w:val="0"/>
      <w:sz w:val="26"/>
      <w:szCs w:val="26"/>
    </w:rPr>
  </w:style>
  <w:style w:type="character" w:customStyle="1" w:styleId="WW8Num7z3">
    <w:name w:val="WW8Num7z3"/>
    <w:rsid w:val="00605DB8"/>
    <w:rPr>
      <w:rFonts w:ascii="Times New Roman" w:hAnsi="Times New Roman" w:cs="Times New Roman"/>
      <w:sz w:val="26"/>
      <w:szCs w:val="26"/>
    </w:rPr>
  </w:style>
  <w:style w:type="character" w:customStyle="1" w:styleId="WW8Num7z4">
    <w:name w:val="WW8Num7z4"/>
    <w:rsid w:val="00605DB8"/>
    <w:rPr>
      <w:sz w:val="26"/>
      <w:szCs w:val="26"/>
    </w:rPr>
  </w:style>
  <w:style w:type="character" w:customStyle="1" w:styleId="WW8Num9z0">
    <w:name w:val="WW8Num9z0"/>
    <w:rsid w:val="00605DB8"/>
    <w:rPr>
      <w:rFonts w:ascii="Times New Roman" w:hAnsi="Times New Roman" w:cs="Times New Roman"/>
      <w:b w:val="0"/>
      <w:sz w:val="22"/>
      <w:szCs w:val="22"/>
    </w:rPr>
  </w:style>
  <w:style w:type="character" w:customStyle="1" w:styleId="WW8Num9z2">
    <w:name w:val="WW8Num9z2"/>
    <w:rsid w:val="00605DB8"/>
    <w:rPr>
      <w:rFonts w:ascii="Times New Roman" w:hAnsi="Times New Roman" w:cs="Times New Roman"/>
      <w:b w:val="0"/>
      <w:bCs w:val="0"/>
      <w:i w:val="0"/>
      <w:iCs w:val="0"/>
      <w:sz w:val="26"/>
      <w:szCs w:val="26"/>
    </w:rPr>
  </w:style>
  <w:style w:type="character" w:customStyle="1" w:styleId="WW8Num9z3">
    <w:name w:val="WW8Num9z3"/>
    <w:rsid w:val="00605DB8"/>
    <w:rPr>
      <w:b w:val="0"/>
      <w:sz w:val="22"/>
      <w:szCs w:val="22"/>
    </w:rPr>
  </w:style>
  <w:style w:type="character" w:customStyle="1" w:styleId="WW8Num9z4">
    <w:name w:val="WW8Num9z4"/>
    <w:rsid w:val="00605DB8"/>
    <w:rPr>
      <w:sz w:val="26"/>
      <w:szCs w:val="26"/>
    </w:rPr>
  </w:style>
  <w:style w:type="character" w:customStyle="1" w:styleId="WW8Num11z0">
    <w:name w:val="WW8Num11z0"/>
    <w:rsid w:val="00605DB8"/>
    <w:rPr>
      <w:b w:val="0"/>
    </w:rPr>
  </w:style>
  <w:style w:type="character" w:customStyle="1" w:styleId="30">
    <w:name w:val="Основной шрифт абзаца3"/>
    <w:rsid w:val="00605DB8"/>
  </w:style>
  <w:style w:type="character" w:customStyle="1" w:styleId="20">
    <w:name w:val="Основной шрифт абзаца2"/>
    <w:rsid w:val="00605DB8"/>
  </w:style>
  <w:style w:type="character" w:customStyle="1" w:styleId="Absatz-Standardschriftart">
    <w:name w:val="Absatz-Standardschriftart"/>
    <w:rsid w:val="00605DB8"/>
  </w:style>
  <w:style w:type="character" w:customStyle="1" w:styleId="WW-Absatz-Standardschriftart">
    <w:name w:val="WW-Absatz-Standardschriftart"/>
    <w:rsid w:val="00605DB8"/>
  </w:style>
  <w:style w:type="character" w:customStyle="1" w:styleId="WW-Absatz-Standardschriftart1">
    <w:name w:val="WW-Absatz-Standardschriftart1"/>
    <w:rsid w:val="00605DB8"/>
  </w:style>
  <w:style w:type="character" w:customStyle="1" w:styleId="WW-Absatz-Standardschriftart11">
    <w:name w:val="WW-Absatz-Standardschriftart11"/>
    <w:rsid w:val="00605DB8"/>
  </w:style>
  <w:style w:type="character" w:customStyle="1" w:styleId="WW-Absatz-Standardschriftart111">
    <w:name w:val="WW-Absatz-Standardschriftart111"/>
    <w:rsid w:val="00605DB8"/>
  </w:style>
  <w:style w:type="character" w:customStyle="1" w:styleId="WW-Absatz-Standardschriftart1111">
    <w:name w:val="WW-Absatz-Standardschriftart1111"/>
    <w:rsid w:val="00605DB8"/>
  </w:style>
  <w:style w:type="character" w:customStyle="1" w:styleId="WW-Absatz-Standardschriftart11111">
    <w:name w:val="WW-Absatz-Standardschriftart11111"/>
    <w:rsid w:val="00605DB8"/>
  </w:style>
  <w:style w:type="character" w:customStyle="1" w:styleId="WW-Absatz-Standardschriftart111111">
    <w:name w:val="WW-Absatz-Standardschriftart111111"/>
    <w:rsid w:val="00605DB8"/>
  </w:style>
  <w:style w:type="character" w:customStyle="1" w:styleId="WW8Num4z0">
    <w:name w:val="WW8Num4z0"/>
    <w:rsid w:val="00605DB8"/>
    <w:rPr>
      <w:rFonts w:ascii="Symbol" w:hAnsi="Symbol"/>
    </w:rPr>
  </w:style>
  <w:style w:type="character" w:customStyle="1" w:styleId="WW8Num6z0">
    <w:name w:val="WW8Num6z0"/>
    <w:rsid w:val="00605DB8"/>
    <w:rPr>
      <w:rFonts w:ascii="Times New Roman" w:hAnsi="Times New Roman" w:cs="Times New Roman"/>
      <w:b w:val="0"/>
      <w:sz w:val="22"/>
      <w:szCs w:val="22"/>
    </w:rPr>
  </w:style>
  <w:style w:type="character" w:customStyle="1" w:styleId="WW8Num6z1">
    <w:name w:val="WW8Num6z1"/>
    <w:rsid w:val="00605DB8"/>
    <w:rPr>
      <w:b w:val="0"/>
    </w:rPr>
  </w:style>
  <w:style w:type="character" w:customStyle="1" w:styleId="WW8Num6z2">
    <w:name w:val="WW8Num6z2"/>
    <w:rsid w:val="00605DB8"/>
    <w:rPr>
      <w:rFonts w:ascii="Times New Roman" w:hAnsi="Times New Roman" w:cs="Times New Roman"/>
      <w:b w:val="0"/>
      <w:bCs w:val="0"/>
      <w:i w:val="0"/>
      <w:iCs w:val="0"/>
      <w:sz w:val="26"/>
      <w:szCs w:val="26"/>
    </w:rPr>
  </w:style>
  <w:style w:type="character" w:customStyle="1" w:styleId="WW8Num6z3">
    <w:name w:val="WW8Num6z3"/>
    <w:rsid w:val="00605DB8"/>
    <w:rPr>
      <w:rFonts w:ascii="Times New Roman" w:hAnsi="Times New Roman" w:cs="Times New Roman"/>
      <w:sz w:val="26"/>
      <w:szCs w:val="26"/>
    </w:rPr>
  </w:style>
  <w:style w:type="character" w:customStyle="1" w:styleId="WW8Num6z4">
    <w:name w:val="WW8Num6z4"/>
    <w:rsid w:val="00605DB8"/>
    <w:rPr>
      <w:sz w:val="26"/>
      <w:szCs w:val="26"/>
    </w:rPr>
  </w:style>
  <w:style w:type="character" w:customStyle="1" w:styleId="WW8Num8z0">
    <w:name w:val="WW8Num8z0"/>
    <w:rsid w:val="00605DB8"/>
    <w:rPr>
      <w:rFonts w:ascii="Symbol" w:hAnsi="Symbol"/>
    </w:rPr>
  </w:style>
  <w:style w:type="character" w:customStyle="1" w:styleId="WW8Num8z1">
    <w:name w:val="WW8Num8z1"/>
    <w:rsid w:val="00605DB8"/>
    <w:rPr>
      <w:rFonts w:ascii="Courier New" w:hAnsi="Courier New" w:cs="Courier New"/>
    </w:rPr>
  </w:style>
  <w:style w:type="character" w:customStyle="1" w:styleId="WW8Num8z2">
    <w:name w:val="WW8Num8z2"/>
    <w:rsid w:val="00605DB8"/>
    <w:rPr>
      <w:rFonts w:ascii="Wingdings" w:hAnsi="Wingdings"/>
    </w:rPr>
  </w:style>
  <w:style w:type="character" w:customStyle="1" w:styleId="WW8Num10z0">
    <w:name w:val="WW8Num10z0"/>
    <w:rsid w:val="00605DB8"/>
    <w:rPr>
      <w:rFonts w:ascii="Symbol" w:hAnsi="Symbol"/>
    </w:rPr>
  </w:style>
  <w:style w:type="character" w:customStyle="1" w:styleId="WW8Num10z1">
    <w:name w:val="WW8Num10z1"/>
    <w:rsid w:val="00605DB8"/>
    <w:rPr>
      <w:rFonts w:ascii="Courier New" w:hAnsi="Courier New" w:cs="Courier New"/>
    </w:rPr>
  </w:style>
  <w:style w:type="character" w:customStyle="1" w:styleId="WW8Num10z2">
    <w:name w:val="WW8Num10z2"/>
    <w:rsid w:val="00605DB8"/>
    <w:rPr>
      <w:rFonts w:ascii="Wingdings" w:hAnsi="Wingdings"/>
    </w:rPr>
  </w:style>
  <w:style w:type="character" w:customStyle="1" w:styleId="WW8Num13z0">
    <w:name w:val="WW8Num13z0"/>
    <w:rsid w:val="00605DB8"/>
    <w:rPr>
      <w:sz w:val="18"/>
    </w:rPr>
  </w:style>
  <w:style w:type="character" w:customStyle="1" w:styleId="WW8Num13z1">
    <w:name w:val="WW8Num13z1"/>
    <w:rsid w:val="00605DB8"/>
    <w:rPr>
      <w:rFonts w:ascii="Courier New" w:hAnsi="Courier New" w:cs="Courier New"/>
    </w:rPr>
  </w:style>
  <w:style w:type="character" w:customStyle="1" w:styleId="WW8Num13z2">
    <w:name w:val="WW8Num13z2"/>
    <w:rsid w:val="00605DB8"/>
    <w:rPr>
      <w:rFonts w:ascii="Wingdings" w:hAnsi="Wingdings"/>
    </w:rPr>
  </w:style>
  <w:style w:type="character" w:customStyle="1" w:styleId="WW8Num13z3">
    <w:name w:val="WW8Num13z3"/>
    <w:rsid w:val="00605DB8"/>
    <w:rPr>
      <w:rFonts w:ascii="Symbol" w:hAnsi="Symbol"/>
    </w:rPr>
  </w:style>
  <w:style w:type="character" w:customStyle="1" w:styleId="11">
    <w:name w:val="Основной шрифт абзаца1"/>
    <w:rsid w:val="00605DB8"/>
  </w:style>
  <w:style w:type="character" w:customStyle="1" w:styleId="12">
    <w:name w:val="Заголовок 1 Знак"/>
    <w:rsid w:val="00605DB8"/>
    <w:rPr>
      <w:b/>
      <w:bCs/>
      <w:kern w:val="1"/>
      <w:sz w:val="36"/>
      <w:szCs w:val="36"/>
      <w:lang w:val="ru-RU"/>
    </w:rPr>
  </w:style>
  <w:style w:type="character" w:styleId="a3">
    <w:name w:val="Hyperlink"/>
    <w:rsid w:val="00605DB8"/>
    <w:rPr>
      <w:color w:val="0000FF"/>
      <w:u w:val="single"/>
    </w:rPr>
  </w:style>
  <w:style w:type="character" w:styleId="a4">
    <w:name w:val="page number"/>
    <w:basedOn w:val="11"/>
    <w:rsid w:val="00605DB8"/>
  </w:style>
  <w:style w:type="character" w:customStyle="1" w:styleId="13">
    <w:name w:val="Знак примечания1"/>
    <w:rsid w:val="00605DB8"/>
    <w:rPr>
      <w:sz w:val="16"/>
      <w:szCs w:val="16"/>
    </w:rPr>
  </w:style>
  <w:style w:type="character" w:customStyle="1" w:styleId="spanbodytext21">
    <w:name w:val="span_body_text_21"/>
    <w:rsid w:val="00605DB8"/>
    <w:rPr>
      <w:sz w:val="20"/>
      <w:szCs w:val="20"/>
    </w:rPr>
  </w:style>
  <w:style w:type="character" w:customStyle="1" w:styleId="a5">
    <w:name w:val="Подзаголовок Знак"/>
    <w:rsid w:val="00605DB8"/>
    <w:rPr>
      <w:b/>
      <w:sz w:val="22"/>
      <w:lang w:val="ru-RU" w:eastAsia="ar-SA" w:bidi="ar-SA"/>
    </w:rPr>
  </w:style>
  <w:style w:type="character" w:customStyle="1" w:styleId="a6">
    <w:name w:val="Основной текст с отступом Знак"/>
    <w:rsid w:val="00605DB8"/>
    <w:rPr>
      <w:lang w:val="ru-RU" w:eastAsia="ar-SA" w:bidi="ar-SA"/>
    </w:rPr>
  </w:style>
  <w:style w:type="character" w:customStyle="1" w:styleId="a7">
    <w:name w:val="Текст Знак"/>
    <w:rsid w:val="00605DB8"/>
    <w:rPr>
      <w:rFonts w:ascii="Courier New" w:hAnsi="Courier New" w:cs="Courier New"/>
    </w:rPr>
  </w:style>
  <w:style w:type="character" w:customStyle="1" w:styleId="a8">
    <w:name w:val="Название Знак"/>
    <w:rsid w:val="00605DB8"/>
    <w:rPr>
      <w:rFonts w:ascii="Arial" w:hAnsi="Arial" w:cs="Arial"/>
      <w:b/>
      <w:bCs/>
      <w:kern w:val="1"/>
      <w:sz w:val="32"/>
      <w:szCs w:val="32"/>
    </w:rPr>
  </w:style>
  <w:style w:type="character" w:customStyle="1" w:styleId="a9">
    <w:name w:val="Верхний колонтитул Знак"/>
    <w:rsid w:val="00605DB8"/>
    <w:rPr>
      <w:sz w:val="24"/>
      <w:szCs w:val="24"/>
    </w:rPr>
  </w:style>
  <w:style w:type="character" w:customStyle="1" w:styleId="14">
    <w:name w:val="Основной текст Знак1"/>
    <w:rsid w:val="00605DB8"/>
    <w:rPr>
      <w:sz w:val="24"/>
      <w:szCs w:val="24"/>
    </w:rPr>
  </w:style>
  <w:style w:type="character" w:customStyle="1" w:styleId="bodytext1">
    <w:name w:val="body text Знак Знак Знак Знак1"/>
    <w:rsid w:val="00605DB8"/>
    <w:rPr>
      <w:sz w:val="24"/>
      <w:szCs w:val="24"/>
      <w:lang w:val="ru-RU" w:eastAsia="ar-SA" w:bidi="ar-SA"/>
    </w:rPr>
  </w:style>
  <w:style w:type="character" w:styleId="HTML">
    <w:name w:val="HTML Sample"/>
    <w:rsid w:val="00605DB8"/>
    <w:rPr>
      <w:rFonts w:ascii="Courier New" w:hAnsi="Courier New" w:cs="Courier New"/>
    </w:rPr>
  </w:style>
  <w:style w:type="character" w:styleId="aa">
    <w:name w:val="FollowedHyperlink"/>
    <w:rsid w:val="00605DB8"/>
    <w:rPr>
      <w:color w:val="800080"/>
      <w:u w:val="single"/>
    </w:rPr>
  </w:style>
  <w:style w:type="character" w:customStyle="1" w:styleId="ab">
    <w:name w:val="Дата Знак"/>
    <w:rsid w:val="00605DB8"/>
    <w:rPr>
      <w:sz w:val="24"/>
      <w:szCs w:val="24"/>
    </w:rPr>
  </w:style>
  <w:style w:type="character" w:customStyle="1" w:styleId="messagein1">
    <w:name w:val="messagein1"/>
    <w:rsid w:val="00605DB8"/>
    <w:rPr>
      <w:rFonts w:ascii="Tahoma" w:hAnsi="Tahoma" w:cs="Tahoma"/>
      <w:b w:val="0"/>
      <w:bCs w:val="0"/>
      <w:color w:val="590000"/>
      <w:sz w:val="20"/>
      <w:szCs w:val="20"/>
    </w:rPr>
  </w:style>
  <w:style w:type="character" w:customStyle="1" w:styleId="messageout1">
    <w:name w:val="messageout1"/>
    <w:rsid w:val="00605DB8"/>
    <w:rPr>
      <w:rFonts w:ascii="Tahoma" w:hAnsi="Tahoma" w:cs="Tahoma"/>
      <w:b w:val="0"/>
      <w:bCs w:val="0"/>
      <w:color w:val="000080"/>
      <w:sz w:val="20"/>
      <w:szCs w:val="20"/>
    </w:rPr>
  </w:style>
  <w:style w:type="character" w:customStyle="1" w:styleId="ac">
    <w:name w:val="Текст концевой сноски Знак"/>
    <w:rsid w:val="00605DB8"/>
  </w:style>
  <w:style w:type="character" w:customStyle="1" w:styleId="ad">
    <w:name w:val="Символы концевой сноски"/>
    <w:rsid w:val="00605DB8"/>
    <w:rPr>
      <w:vertAlign w:val="superscript"/>
    </w:rPr>
  </w:style>
  <w:style w:type="character" w:customStyle="1" w:styleId="ae">
    <w:name w:val="Нижний колонтитул Знак"/>
    <w:rsid w:val="00605DB8"/>
    <w:rPr>
      <w:sz w:val="24"/>
      <w:szCs w:val="24"/>
    </w:rPr>
  </w:style>
  <w:style w:type="character" w:customStyle="1" w:styleId="af">
    <w:name w:val="Текст сноски Знак"/>
    <w:basedOn w:val="11"/>
    <w:rsid w:val="00605DB8"/>
  </w:style>
  <w:style w:type="character" w:customStyle="1" w:styleId="af0">
    <w:name w:val="Символ сноски"/>
    <w:rsid w:val="00605DB8"/>
    <w:rPr>
      <w:vertAlign w:val="superscript"/>
    </w:rPr>
  </w:style>
  <w:style w:type="character" w:customStyle="1" w:styleId="15">
    <w:name w:val="Знак сноски1"/>
    <w:rsid w:val="00605DB8"/>
    <w:rPr>
      <w:vertAlign w:val="superscript"/>
    </w:rPr>
  </w:style>
  <w:style w:type="character" w:customStyle="1" w:styleId="af1">
    <w:name w:val="Символ нумерации"/>
    <w:rsid w:val="00605DB8"/>
  </w:style>
  <w:style w:type="character" w:customStyle="1" w:styleId="af2">
    <w:name w:val="Маркеры списка"/>
    <w:rsid w:val="00605DB8"/>
    <w:rPr>
      <w:rFonts w:ascii="OpenSymbol" w:eastAsia="OpenSymbol" w:hAnsi="OpenSymbol" w:cs="OpenSymbol"/>
    </w:rPr>
  </w:style>
  <w:style w:type="paragraph" w:customStyle="1" w:styleId="af3">
    <w:name w:val="Заголовок"/>
    <w:basedOn w:val="a"/>
    <w:next w:val="af4"/>
    <w:rsid w:val="00605DB8"/>
    <w:pPr>
      <w:keepNext/>
      <w:spacing w:before="240" w:after="120"/>
    </w:pPr>
    <w:rPr>
      <w:rFonts w:ascii="Arial" w:eastAsia="Lucida Sans Unicode" w:hAnsi="Arial" w:cs="Tahoma"/>
      <w:sz w:val="28"/>
      <w:szCs w:val="28"/>
    </w:rPr>
  </w:style>
  <w:style w:type="paragraph" w:styleId="af4">
    <w:name w:val="Body Text"/>
    <w:basedOn w:val="a"/>
    <w:rsid w:val="00605DB8"/>
    <w:pPr>
      <w:spacing w:after="120"/>
    </w:pPr>
  </w:style>
  <w:style w:type="paragraph" w:styleId="af5">
    <w:name w:val="List"/>
    <w:basedOn w:val="af4"/>
    <w:rsid w:val="00605DB8"/>
    <w:rPr>
      <w:rFonts w:ascii="Arial" w:hAnsi="Arial" w:cs="Tahoma"/>
    </w:rPr>
  </w:style>
  <w:style w:type="paragraph" w:customStyle="1" w:styleId="31">
    <w:name w:val="Название3"/>
    <w:basedOn w:val="a"/>
    <w:rsid w:val="00605DB8"/>
    <w:pPr>
      <w:suppressLineNumbers/>
      <w:spacing w:before="120" w:after="120"/>
    </w:pPr>
    <w:rPr>
      <w:rFonts w:ascii="Arial" w:hAnsi="Arial" w:cs="Tahoma"/>
      <w:i/>
      <w:iCs/>
      <w:sz w:val="20"/>
    </w:rPr>
  </w:style>
  <w:style w:type="paragraph" w:customStyle="1" w:styleId="32">
    <w:name w:val="Указатель3"/>
    <w:basedOn w:val="a"/>
    <w:rsid w:val="00605DB8"/>
    <w:pPr>
      <w:suppressLineNumbers/>
    </w:pPr>
    <w:rPr>
      <w:rFonts w:ascii="Arial" w:hAnsi="Arial" w:cs="Tahoma"/>
    </w:rPr>
  </w:style>
  <w:style w:type="paragraph" w:customStyle="1" w:styleId="21">
    <w:name w:val="Название2"/>
    <w:basedOn w:val="a"/>
    <w:rsid w:val="00605DB8"/>
    <w:pPr>
      <w:suppressLineNumbers/>
      <w:spacing w:before="120" w:after="120"/>
    </w:pPr>
    <w:rPr>
      <w:rFonts w:ascii="Arial" w:hAnsi="Arial" w:cs="Tahoma"/>
      <w:i/>
      <w:iCs/>
      <w:sz w:val="20"/>
    </w:rPr>
  </w:style>
  <w:style w:type="paragraph" w:customStyle="1" w:styleId="22">
    <w:name w:val="Указатель2"/>
    <w:basedOn w:val="a"/>
    <w:rsid w:val="00605DB8"/>
    <w:pPr>
      <w:suppressLineNumbers/>
    </w:pPr>
    <w:rPr>
      <w:rFonts w:ascii="Arial" w:hAnsi="Arial" w:cs="Tahoma"/>
    </w:rPr>
  </w:style>
  <w:style w:type="paragraph" w:customStyle="1" w:styleId="16">
    <w:name w:val="Название1"/>
    <w:basedOn w:val="a"/>
    <w:rsid w:val="00605DB8"/>
    <w:pPr>
      <w:suppressLineNumbers/>
      <w:spacing w:before="120" w:after="120"/>
    </w:pPr>
    <w:rPr>
      <w:rFonts w:ascii="Arial" w:hAnsi="Arial" w:cs="Tahoma"/>
      <w:i/>
      <w:iCs/>
      <w:sz w:val="20"/>
    </w:rPr>
  </w:style>
  <w:style w:type="paragraph" w:customStyle="1" w:styleId="17">
    <w:name w:val="Указатель1"/>
    <w:basedOn w:val="a"/>
    <w:rsid w:val="00605DB8"/>
    <w:pPr>
      <w:suppressLineNumbers/>
    </w:pPr>
    <w:rPr>
      <w:rFonts w:ascii="Arial" w:hAnsi="Arial" w:cs="Tahoma"/>
    </w:rPr>
  </w:style>
  <w:style w:type="paragraph" w:customStyle="1" w:styleId="ConsPlusNormal">
    <w:name w:val="ConsPlusNormal"/>
    <w:rsid w:val="00605DB8"/>
    <w:pPr>
      <w:widowControl w:val="0"/>
      <w:suppressAutoHyphens/>
      <w:autoSpaceDE w:val="0"/>
      <w:ind w:firstLine="720"/>
    </w:pPr>
    <w:rPr>
      <w:rFonts w:ascii="Arial" w:eastAsia="Arial" w:hAnsi="Arial" w:cs="Arial"/>
      <w:lang w:eastAsia="ar-SA"/>
    </w:rPr>
  </w:style>
  <w:style w:type="paragraph" w:styleId="18">
    <w:name w:val="toc 1"/>
    <w:basedOn w:val="a"/>
    <w:next w:val="a"/>
    <w:rsid w:val="00605DB8"/>
    <w:pPr>
      <w:spacing w:before="120" w:after="120"/>
      <w:jc w:val="left"/>
    </w:pPr>
    <w:rPr>
      <w:b/>
      <w:bCs/>
      <w:caps/>
      <w:sz w:val="20"/>
      <w:szCs w:val="20"/>
    </w:rPr>
  </w:style>
  <w:style w:type="paragraph" w:styleId="23">
    <w:name w:val="toc 2"/>
    <w:basedOn w:val="a"/>
    <w:next w:val="a"/>
    <w:rsid w:val="00605DB8"/>
    <w:pPr>
      <w:spacing w:after="0"/>
      <w:ind w:left="240"/>
      <w:jc w:val="left"/>
    </w:pPr>
    <w:rPr>
      <w:smallCaps/>
      <w:sz w:val="20"/>
      <w:szCs w:val="20"/>
    </w:rPr>
  </w:style>
  <w:style w:type="paragraph" w:customStyle="1" w:styleId="19">
    <w:name w:val="Стиль1"/>
    <w:basedOn w:val="a"/>
    <w:rsid w:val="00605DB8"/>
    <w:pPr>
      <w:keepNext/>
      <w:keepLines/>
      <w:widowControl w:val="0"/>
      <w:suppressLineNumbers/>
      <w:tabs>
        <w:tab w:val="num" w:pos="432"/>
      </w:tabs>
      <w:ind w:left="432" w:hanging="432"/>
    </w:pPr>
    <w:rPr>
      <w:b/>
      <w:sz w:val="28"/>
    </w:rPr>
  </w:style>
  <w:style w:type="paragraph" w:customStyle="1" w:styleId="210">
    <w:name w:val="Нумерованный список 21"/>
    <w:basedOn w:val="a"/>
    <w:rsid w:val="00605DB8"/>
    <w:pPr>
      <w:tabs>
        <w:tab w:val="left" w:pos="432"/>
      </w:tabs>
      <w:ind w:left="432" w:hanging="432"/>
    </w:pPr>
  </w:style>
  <w:style w:type="paragraph" w:customStyle="1" w:styleId="24">
    <w:name w:val="Стиль2"/>
    <w:basedOn w:val="210"/>
    <w:rsid w:val="00605DB8"/>
    <w:pPr>
      <w:keepNext/>
      <w:keepLines/>
      <w:widowControl w:val="0"/>
      <w:suppressLineNumbers/>
    </w:pPr>
    <w:rPr>
      <w:b/>
      <w:szCs w:val="20"/>
    </w:rPr>
  </w:style>
  <w:style w:type="paragraph" w:customStyle="1" w:styleId="211">
    <w:name w:val="Основной текст с отступом 21"/>
    <w:basedOn w:val="a"/>
    <w:rsid w:val="00605DB8"/>
    <w:pPr>
      <w:spacing w:after="120" w:line="480" w:lineRule="auto"/>
      <w:ind w:left="283"/>
    </w:pPr>
  </w:style>
  <w:style w:type="paragraph" w:customStyle="1" w:styleId="33">
    <w:name w:val="Стиль3 Знак"/>
    <w:basedOn w:val="211"/>
    <w:rsid w:val="00605DB8"/>
    <w:pPr>
      <w:widowControl w:val="0"/>
      <w:tabs>
        <w:tab w:val="left" w:pos="432"/>
      </w:tabs>
      <w:spacing w:after="0" w:line="240" w:lineRule="auto"/>
      <w:ind w:left="432" w:hanging="432"/>
      <w:textAlignment w:val="baseline"/>
    </w:pPr>
    <w:rPr>
      <w:szCs w:val="20"/>
    </w:rPr>
  </w:style>
  <w:style w:type="paragraph" w:customStyle="1" w:styleId="34">
    <w:name w:val="Стиль3"/>
    <w:basedOn w:val="211"/>
    <w:rsid w:val="00605DB8"/>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rsid w:val="00605DB8"/>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5DB8"/>
    <w:pPr>
      <w:spacing w:before="280" w:after="280"/>
      <w:jc w:val="left"/>
    </w:pPr>
    <w:rPr>
      <w:rFonts w:ascii="Tahoma" w:hAnsi="Tahoma"/>
      <w:sz w:val="20"/>
      <w:szCs w:val="20"/>
      <w:lang w:val="en-US"/>
    </w:rPr>
  </w:style>
  <w:style w:type="paragraph" w:customStyle="1" w:styleId="212">
    <w:name w:val="Маркированный список 21"/>
    <w:basedOn w:val="a"/>
    <w:rsid w:val="00605DB8"/>
    <w:pPr>
      <w:tabs>
        <w:tab w:val="num" w:pos="643"/>
      </w:tabs>
      <w:ind w:left="643" w:hanging="360"/>
    </w:pPr>
  </w:style>
  <w:style w:type="paragraph" w:styleId="af6">
    <w:name w:val="footer"/>
    <w:basedOn w:val="a"/>
    <w:rsid w:val="00605DB8"/>
    <w:pPr>
      <w:tabs>
        <w:tab w:val="center" w:pos="4677"/>
        <w:tab w:val="right" w:pos="9355"/>
      </w:tabs>
    </w:pPr>
  </w:style>
  <w:style w:type="paragraph" w:customStyle="1" w:styleId="213">
    <w:name w:val="Основной текст 21"/>
    <w:basedOn w:val="a"/>
    <w:rsid w:val="00605DB8"/>
    <w:pPr>
      <w:spacing w:after="120" w:line="480" w:lineRule="auto"/>
    </w:pPr>
  </w:style>
  <w:style w:type="paragraph" w:customStyle="1" w:styleId="320">
    <w:name w:val="Основной текст 32"/>
    <w:basedOn w:val="a"/>
    <w:rsid w:val="00605DB8"/>
    <w:pPr>
      <w:spacing w:after="120"/>
    </w:pPr>
    <w:rPr>
      <w:sz w:val="16"/>
      <w:szCs w:val="16"/>
    </w:rPr>
  </w:style>
  <w:style w:type="paragraph" w:customStyle="1" w:styleId="ConsNormal">
    <w:name w:val="ConsNormal"/>
    <w:rsid w:val="00605DB8"/>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rsid w:val="00605DB8"/>
    <w:pPr>
      <w:spacing w:after="0"/>
    </w:pPr>
    <w:rPr>
      <w:sz w:val="28"/>
      <w:szCs w:val="20"/>
    </w:rPr>
  </w:style>
  <w:style w:type="paragraph" w:customStyle="1" w:styleId="1a">
    <w:name w:val="Дата1"/>
    <w:basedOn w:val="a"/>
    <w:next w:val="a"/>
    <w:rsid w:val="00605DB8"/>
  </w:style>
  <w:style w:type="paragraph" w:styleId="af7">
    <w:name w:val="Normal (Web)"/>
    <w:basedOn w:val="a"/>
    <w:uiPriority w:val="99"/>
    <w:rsid w:val="00605DB8"/>
    <w:pPr>
      <w:spacing w:before="280" w:after="280"/>
      <w:jc w:val="left"/>
    </w:pPr>
  </w:style>
  <w:style w:type="paragraph" w:customStyle="1" w:styleId="1b">
    <w:name w:val="Текст примечания1"/>
    <w:basedOn w:val="a"/>
    <w:rsid w:val="00605DB8"/>
    <w:rPr>
      <w:sz w:val="20"/>
      <w:szCs w:val="20"/>
    </w:rPr>
  </w:style>
  <w:style w:type="paragraph" w:styleId="af8">
    <w:name w:val="annotation subject"/>
    <w:basedOn w:val="1b"/>
    <w:next w:val="1b"/>
    <w:rsid w:val="00605DB8"/>
    <w:rPr>
      <w:b/>
      <w:bCs/>
    </w:rPr>
  </w:style>
  <w:style w:type="paragraph" w:styleId="af9">
    <w:name w:val="Balloon Text"/>
    <w:basedOn w:val="a"/>
    <w:rsid w:val="00605DB8"/>
    <w:rPr>
      <w:rFonts w:ascii="Tahoma" w:hAnsi="Tahoma" w:cs="Tahoma"/>
      <w:sz w:val="16"/>
      <w:szCs w:val="16"/>
    </w:rPr>
  </w:style>
  <w:style w:type="paragraph" w:styleId="afa">
    <w:name w:val="List Paragraph"/>
    <w:basedOn w:val="a"/>
    <w:qFormat/>
    <w:rsid w:val="00605DB8"/>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605DB8"/>
    <w:pPr>
      <w:spacing w:after="120"/>
      <w:ind w:left="283"/>
    </w:pPr>
    <w:rPr>
      <w:sz w:val="16"/>
      <w:szCs w:val="16"/>
    </w:rPr>
  </w:style>
  <w:style w:type="paragraph" w:styleId="afb">
    <w:name w:val="Body Text Indent"/>
    <w:basedOn w:val="a"/>
    <w:rsid w:val="00605DB8"/>
    <w:pPr>
      <w:spacing w:after="120"/>
      <w:ind w:left="283"/>
      <w:jc w:val="left"/>
    </w:pPr>
    <w:rPr>
      <w:sz w:val="20"/>
      <w:szCs w:val="20"/>
    </w:rPr>
  </w:style>
  <w:style w:type="paragraph" w:styleId="afc">
    <w:name w:val="Subtitle"/>
    <w:basedOn w:val="a"/>
    <w:next w:val="af4"/>
    <w:qFormat/>
    <w:rsid w:val="00605DB8"/>
    <w:pPr>
      <w:spacing w:after="0"/>
      <w:jc w:val="center"/>
    </w:pPr>
    <w:rPr>
      <w:b/>
      <w:sz w:val="22"/>
      <w:szCs w:val="20"/>
    </w:rPr>
  </w:style>
  <w:style w:type="paragraph" w:customStyle="1" w:styleId="afd">
    <w:name w:val="Стиль"/>
    <w:rsid w:val="00605DB8"/>
    <w:pPr>
      <w:widowControl w:val="0"/>
      <w:suppressAutoHyphens/>
      <w:autoSpaceDE w:val="0"/>
    </w:pPr>
    <w:rPr>
      <w:rFonts w:eastAsia="Arial"/>
      <w:sz w:val="24"/>
      <w:szCs w:val="24"/>
      <w:lang w:eastAsia="ar-SA"/>
    </w:rPr>
  </w:style>
  <w:style w:type="paragraph" w:customStyle="1" w:styleId="afe">
    <w:name w:val="Пункт"/>
    <w:basedOn w:val="a"/>
    <w:rsid w:val="00605DB8"/>
    <w:pPr>
      <w:tabs>
        <w:tab w:val="left" w:pos="1980"/>
      </w:tabs>
      <w:spacing w:after="0"/>
      <w:ind w:left="1404" w:hanging="504"/>
    </w:pPr>
    <w:rPr>
      <w:szCs w:val="28"/>
    </w:rPr>
  </w:style>
  <w:style w:type="paragraph" w:customStyle="1" w:styleId="Char">
    <w:name w:val="Char"/>
    <w:basedOn w:val="a"/>
    <w:rsid w:val="00605DB8"/>
    <w:pPr>
      <w:spacing w:before="60" w:after="160" w:line="240" w:lineRule="exact"/>
      <w:ind w:firstLine="709"/>
    </w:pPr>
    <w:rPr>
      <w:rFonts w:ascii="Verdana" w:hAnsi="Verdana" w:cs="Verdana"/>
      <w:color w:val="000000"/>
      <w:sz w:val="20"/>
      <w:szCs w:val="20"/>
      <w:lang w:val="en-US"/>
    </w:rPr>
  </w:style>
  <w:style w:type="paragraph" w:styleId="aff">
    <w:name w:val="No Spacing"/>
    <w:qFormat/>
    <w:rsid w:val="00605DB8"/>
    <w:pPr>
      <w:suppressAutoHyphens/>
    </w:pPr>
    <w:rPr>
      <w:rFonts w:ascii="Calibri" w:eastAsia="Arial" w:hAnsi="Calibri"/>
      <w:sz w:val="22"/>
      <w:szCs w:val="22"/>
      <w:lang w:eastAsia="ar-SA"/>
    </w:rPr>
  </w:style>
  <w:style w:type="paragraph" w:customStyle="1" w:styleId="1c">
    <w:name w:val="Без интервала1"/>
    <w:rsid w:val="00605DB8"/>
    <w:pPr>
      <w:suppressAutoHyphens/>
    </w:pPr>
    <w:rPr>
      <w:rFonts w:ascii="Calibri" w:eastAsia="Arial" w:hAnsi="Calibri" w:cs="Calibri"/>
      <w:sz w:val="22"/>
      <w:szCs w:val="22"/>
      <w:lang w:eastAsia="ar-SA"/>
    </w:rPr>
  </w:style>
  <w:style w:type="paragraph" w:customStyle="1" w:styleId="1d">
    <w:name w:val="Текст1"/>
    <w:basedOn w:val="a"/>
    <w:rsid w:val="00605DB8"/>
    <w:pPr>
      <w:spacing w:after="0"/>
      <w:jc w:val="left"/>
    </w:pPr>
    <w:rPr>
      <w:rFonts w:ascii="Courier New" w:hAnsi="Courier New"/>
      <w:sz w:val="20"/>
      <w:szCs w:val="20"/>
    </w:rPr>
  </w:style>
  <w:style w:type="paragraph" w:customStyle="1" w:styleId="Preformat">
    <w:name w:val="Preformat"/>
    <w:rsid w:val="00605DB8"/>
    <w:pPr>
      <w:suppressAutoHyphens/>
    </w:pPr>
    <w:rPr>
      <w:rFonts w:ascii="Courier New" w:eastAsia="Arial" w:hAnsi="Courier New"/>
      <w:lang w:eastAsia="ar-SA"/>
    </w:rPr>
  </w:style>
  <w:style w:type="paragraph" w:customStyle="1" w:styleId="aff0">
    <w:name w:val="Знак"/>
    <w:basedOn w:val="a"/>
    <w:rsid w:val="00605DB8"/>
    <w:pPr>
      <w:spacing w:after="160" w:line="240" w:lineRule="exact"/>
      <w:jc w:val="left"/>
    </w:pPr>
    <w:rPr>
      <w:rFonts w:ascii="Verdana" w:hAnsi="Verdana"/>
      <w:sz w:val="20"/>
      <w:szCs w:val="20"/>
      <w:lang w:val="en-US"/>
    </w:rPr>
  </w:style>
  <w:style w:type="paragraph" w:customStyle="1" w:styleId="311">
    <w:name w:val="Заголовок 31"/>
    <w:basedOn w:val="2"/>
    <w:rsid w:val="00605DB8"/>
    <w:pPr>
      <w:tabs>
        <w:tab w:val="clear" w:pos="576"/>
        <w:tab w:val="left" w:pos="-6663"/>
      </w:tabs>
      <w:spacing w:before="120" w:after="0"/>
      <w:ind w:left="567" w:firstLine="0"/>
      <w:jc w:val="both"/>
    </w:pPr>
    <w:rPr>
      <w:rFonts w:ascii="Times" w:hAnsi="Times"/>
      <w:b w:val="0"/>
      <w:sz w:val="28"/>
      <w:szCs w:val="32"/>
    </w:rPr>
  </w:style>
  <w:style w:type="paragraph" w:styleId="aff1">
    <w:name w:val="Title"/>
    <w:basedOn w:val="a"/>
    <w:next w:val="afc"/>
    <w:qFormat/>
    <w:rsid w:val="00605DB8"/>
    <w:pPr>
      <w:spacing w:before="240"/>
      <w:jc w:val="center"/>
    </w:pPr>
    <w:rPr>
      <w:rFonts w:ascii="Arial" w:hAnsi="Arial"/>
      <w:b/>
      <w:bCs/>
      <w:kern w:val="1"/>
      <w:sz w:val="32"/>
      <w:szCs w:val="32"/>
    </w:rPr>
  </w:style>
  <w:style w:type="paragraph" w:customStyle="1" w:styleId="41">
    <w:name w:val="Маркированный список 41"/>
    <w:basedOn w:val="a"/>
    <w:rsid w:val="00605DB8"/>
    <w:pPr>
      <w:tabs>
        <w:tab w:val="num" w:pos="1209"/>
      </w:tabs>
      <w:ind w:left="1209" w:hanging="360"/>
    </w:pPr>
  </w:style>
  <w:style w:type="paragraph" w:styleId="aff2">
    <w:name w:val="header"/>
    <w:basedOn w:val="a"/>
    <w:rsid w:val="00605DB8"/>
    <w:pPr>
      <w:tabs>
        <w:tab w:val="center" w:pos="4677"/>
        <w:tab w:val="right" w:pos="9355"/>
      </w:tabs>
      <w:autoSpaceDE w:val="0"/>
      <w:spacing w:after="0"/>
      <w:jc w:val="left"/>
    </w:pPr>
  </w:style>
  <w:style w:type="paragraph" w:styleId="25">
    <w:name w:val="envelope return"/>
    <w:basedOn w:val="a"/>
    <w:rsid w:val="00605DB8"/>
    <w:rPr>
      <w:rFonts w:ascii="Arial" w:hAnsi="Arial" w:cs="Arial"/>
      <w:sz w:val="20"/>
      <w:szCs w:val="20"/>
    </w:rPr>
  </w:style>
  <w:style w:type="paragraph" w:customStyle="1" w:styleId="26">
    <w:name w:val="Знак Знак2 Знак"/>
    <w:basedOn w:val="a"/>
    <w:rsid w:val="00605DB8"/>
    <w:pPr>
      <w:spacing w:before="280" w:after="280"/>
      <w:jc w:val="left"/>
    </w:pPr>
    <w:rPr>
      <w:rFonts w:ascii="Tahoma" w:hAnsi="Tahoma"/>
      <w:sz w:val="20"/>
      <w:szCs w:val="20"/>
      <w:lang w:val="en-US"/>
    </w:rPr>
  </w:style>
  <w:style w:type="paragraph" w:customStyle="1" w:styleId="1e">
    <w:name w:val="Маркированный список1"/>
    <w:basedOn w:val="a"/>
    <w:rsid w:val="00605DB8"/>
    <w:pPr>
      <w:tabs>
        <w:tab w:val="num" w:pos="360"/>
      </w:tabs>
      <w:ind w:left="360" w:hanging="360"/>
    </w:pPr>
  </w:style>
  <w:style w:type="paragraph" w:customStyle="1" w:styleId="1">
    <w:name w:val="Нумерованный список1"/>
    <w:basedOn w:val="a"/>
    <w:rsid w:val="00605DB8"/>
    <w:pPr>
      <w:numPr>
        <w:numId w:val="4"/>
      </w:numPr>
    </w:pPr>
  </w:style>
  <w:style w:type="paragraph" w:customStyle="1" w:styleId="aff3">
    <w:name w:val="Знак"/>
    <w:basedOn w:val="a"/>
    <w:rsid w:val="00605DB8"/>
    <w:pPr>
      <w:spacing w:before="280" w:after="280"/>
      <w:jc w:val="left"/>
    </w:pPr>
    <w:rPr>
      <w:rFonts w:ascii="Tahoma" w:hAnsi="Tahoma"/>
      <w:sz w:val="20"/>
      <w:szCs w:val="20"/>
      <w:lang w:val="en-US"/>
    </w:rPr>
  </w:style>
  <w:style w:type="paragraph" w:customStyle="1" w:styleId="ConsNonformat">
    <w:name w:val="ConsNonformat"/>
    <w:rsid w:val="00605DB8"/>
    <w:pPr>
      <w:suppressAutoHyphens/>
      <w:autoSpaceDE w:val="0"/>
    </w:pPr>
    <w:rPr>
      <w:rFonts w:ascii="Courier New" w:eastAsia="Arial" w:hAnsi="Courier New" w:cs="Courier New"/>
      <w:lang w:eastAsia="ar-SA"/>
    </w:rPr>
  </w:style>
  <w:style w:type="paragraph" w:customStyle="1" w:styleId="aff4">
    <w:name w:val="Подраздел"/>
    <w:basedOn w:val="a"/>
    <w:rsid w:val="00605DB8"/>
    <w:pPr>
      <w:spacing w:before="240" w:after="120"/>
      <w:jc w:val="center"/>
    </w:pPr>
    <w:rPr>
      <w:rFonts w:ascii="TimesDL" w:hAnsi="TimesDL" w:cs="TimesDL"/>
      <w:b/>
      <w:bCs/>
      <w:smallCaps/>
      <w:spacing w:val="-2"/>
    </w:rPr>
  </w:style>
  <w:style w:type="paragraph" w:customStyle="1" w:styleId="312">
    <w:name w:val="Основной текст 31"/>
    <w:basedOn w:val="a"/>
    <w:rsid w:val="00605DB8"/>
    <w:pPr>
      <w:spacing w:after="120"/>
      <w:jc w:val="left"/>
    </w:pPr>
    <w:rPr>
      <w:sz w:val="16"/>
      <w:szCs w:val="16"/>
    </w:rPr>
  </w:style>
  <w:style w:type="paragraph" w:customStyle="1" w:styleId="321">
    <w:name w:val="Основной текст с отступом 32"/>
    <w:basedOn w:val="a"/>
    <w:rsid w:val="00605DB8"/>
    <w:pPr>
      <w:spacing w:after="120"/>
      <w:ind w:left="283"/>
      <w:jc w:val="left"/>
    </w:pPr>
    <w:rPr>
      <w:sz w:val="16"/>
      <w:szCs w:val="16"/>
    </w:rPr>
  </w:style>
  <w:style w:type="paragraph" w:customStyle="1" w:styleId="1f">
    <w:name w:val="Цитата1"/>
    <w:basedOn w:val="a"/>
    <w:rsid w:val="00605DB8"/>
    <w:pPr>
      <w:widowControl w:val="0"/>
      <w:spacing w:after="120"/>
      <w:ind w:left="1440" w:right="1440"/>
      <w:jc w:val="left"/>
    </w:pPr>
    <w:rPr>
      <w:szCs w:val="20"/>
    </w:rPr>
  </w:style>
  <w:style w:type="paragraph" w:customStyle="1" w:styleId="51">
    <w:name w:val="Нумерованный список 51"/>
    <w:basedOn w:val="a"/>
    <w:rsid w:val="00605DB8"/>
    <w:pPr>
      <w:widowControl w:val="0"/>
      <w:spacing w:after="0"/>
      <w:jc w:val="left"/>
    </w:pPr>
    <w:rPr>
      <w:szCs w:val="20"/>
    </w:rPr>
  </w:style>
  <w:style w:type="paragraph" w:customStyle="1" w:styleId="40">
    <w:name w:val="Цитата4"/>
    <w:basedOn w:val="a"/>
    <w:rsid w:val="00605DB8"/>
    <w:pPr>
      <w:spacing w:after="120"/>
      <w:ind w:left="1440" w:right="1440"/>
    </w:pPr>
    <w:rPr>
      <w:kern w:val="1"/>
      <w:szCs w:val="20"/>
    </w:rPr>
  </w:style>
  <w:style w:type="paragraph" w:styleId="aff5">
    <w:name w:val="endnote text"/>
    <w:basedOn w:val="a"/>
    <w:rsid w:val="00605DB8"/>
    <w:pPr>
      <w:spacing w:after="0"/>
      <w:jc w:val="left"/>
    </w:pPr>
    <w:rPr>
      <w:sz w:val="20"/>
      <w:szCs w:val="20"/>
    </w:rPr>
  </w:style>
  <w:style w:type="paragraph" w:customStyle="1" w:styleId="aff6">
    <w:name w:val="......."/>
    <w:basedOn w:val="a"/>
    <w:next w:val="a"/>
    <w:rsid w:val="00605DB8"/>
    <w:pPr>
      <w:autoSpaceDE w:val="0"/>
      <w:spacing w:after="0"/>
      <w:jc w:val="left"/>
    </w:pPr>
  </w:style>
  <w:style w:type="paragraph" w:styleId="aff7">
    <w:name w:val="footnote text"/>
    <w:basedOn w:val="a"/>
    <w:rsid w:val="00605DB8"/>
    <w:pPr>
      <w:spacing w:after="0"/>
      <w:jc w:val="left"/>
    </w:pPr>
    <w:rPr>
      <w:sz w:val="20"/>
      <w:szCs w:val="20"/>
    </w:rPr>
  </w:style>
  <w:style w:type="paragraph" w:customStyle="1" w:styleId="aff8">
    <w:name w:val="Содержимое таблицы"/>
    <w:basedOn w:val="a"/>
    <w:rsid w:val="00605DB8"/>
    <w:pPr>
      <w:suppressLineNumbers/>
    </w:pPr>
  </w:style>
  <w:style w:type="paragraph" w:customStyle="1" w:styleId="aff9">
    <w:name w:val="Заголовок таблицы"/>
    <w:basedOn w:val="aff8"/>
    <w:rsid w:val="00605DB8"/>
    <w:pPr>
      <w:jc w:val="center"/>
    </w:pPr>
    <w:rPr>
      <w:b/>
      <w:bCs/>
    </w:rPr>
  </w:style>
  <w:style w:type="character" w:styleId="affa">
    <w:name w:val="Strong"/>
    <w:uiPriority w:val="22"/>
    <w:qFormat/>
    <w:rsid w:val="009020DB"/>
    <w:rPr>
      <w:b/>
      <w:bCs/>
    </w:rPr>
  </w:style>
  <w:style w:type="character" w:customStyle="1" w:styleId="60">
    <w:name w:val="Заголовок 6 Знак"/>
    <w:link w:val="6"/>
    <w:uiPriority w:val="9"/>
    <w:rsid w:val="00186DC0"/>
    <w:rPr>
      <w:rFonts w:ascii="Calibri" w:hAnsi="Calibri"/>
      <w:b/>
      <w:bCs/>
      <w:sz w:val="22"/>
      <w:szCs w:val="22"/>
      <w:lang w:eastAsia="ar-SA"/>
    </w:rPr>
  </w:style>
  <w:style w:type="character" w:styleId="affb">
    <w:name w:val="annotation reference"/>
    <w:basedOn w:val="a0"/>
    <w:uiPriority w:val="99"/>
    <w:semiHidden/>
    <w:unhideWhenUsed/>
    <w:rsid w:val="00070FDF"/>
    <w:rPr>
      <w:sz w:val="16"/>
      <w:szCs w:val="16"/>
    </w:rPr>
  </w:style>
  <w:style w:type="paragraph" w:styleId="affc">
    <w:name w:val="annotation text"/>
    <w:basedOn w:val="a"/>
    <w:link w:val="affd"/>
    <w:uiPriority w:val="99"/>
    <w:semiHidden/>
    <w:unhideWhenUsed/>
    <w:rsid w:val="00070FDF"/>
    <w:rPr>
      <w:sz w:val="20"/>
      <w:szCs w:val="20"/>
    </w:rPr>
  </w:style>
  <w:style w:type="character" w:customStyle="1" w:styleId="affd">
    <w:name w:val="Текст примечания Знак"/>
    <w:basedOn w:val="a0"/>
    <w:link w:val="affc"/>
    <w:uiPriority w:val="99"/>
    <w:semiHidden/>
    <w:rsid w:val="00070FDF"/>
    <w:rPr>
      <w:lang w:eastAsia="ar-SA"/>
    </w:rPr>
  </w:style>
  <w:style w:type="paragraph" w:styleId="affe">
    <w:name w:val="List Number"/>
    <w:basedOn w:val="a"/>
    <w:rsid w:val="008253D5"/>
    <w:pPr>
      <w:suppressAutoHyphens w:val="0"/>
      <w:autoSpaceDE w:val="0"/>
      <w:autoSpaceDN w:val="0"/>
      <w:spacing w:before="60" w:after="0" w:line="360" w:lineRule="auto"/>
    </w:pPr>
    <w:rPr>
      <w:sz w:val="28"/>
      <w:lang w:eastAsia="ru-RU"/>
    </w:rPr>
  </w:style>
  <w:style w:type="character" w:styleId="afff">
    <w:name w:val="Emphasis"/>
    <w:basedOn w:val="a0"/>
    <w:qFormat/>
    <w:rsid w:val="007215A7"/>
    <w:rPr>
      <w:i/>
      <w:iCs/>
    </w:rPr>
  </w:style>
  <w:style w:type="paragraph" w:customStyle="1" w:styleId="afff0">
    <w:name w:val="ТаблицаМелкая"/>
    <w:basedOn w:val="a"/>
    <w:rsid w:val="007215A7"/>
    <w:pPr>
      <w:keepLines/>
      <w:suppressAutoHyphens w:val="0"/>
      <w:spacing w:after="0"/>
      <w:jc w:val="left"/>
    </w:pPr>
    <w:rPr>
      <w:rFonts w:ascii="Arial" w:hAnsi="Arial"/>
      <w:sz w:val="20"/>
      <w:szCs w:val="20"/>
      <w:lang w:eastAsia="en-US"/>
    </w:rPr>
  </w:style>
  <w:style w:type="paragraph" w:customStyle="1" w:styleId="1f0">
    <w:name w:val="Знак Знак Знак1 Знак Знак Знак Знак"/>
    <w:basedOn w:val="a"/>
    <w:rsid w:val="00797D13"/>
    <w:pPr>
      <w:suppressAutoHyphens w:val="0"/>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3053080">
      <w:bodyDiv w:val="1"/>
      <w:marLeft w:val="0"/>
      <w:marRight w:val="0"/>
      <w:marTop w:val="0"/>
      <w:marBottom w:val="0"/>
      <w:divBdr>
        <w:top w:val="none" w:sz="0" w:space="0" w:color="auto"/>
        <w:left w:val="none" w:sz="0" w:space="0" w:color="auto"/>
        <w:bottom w:val="none" w:sz="0" w:space="0" w:color="auto"/>
        <w:right w:val="none" w:sz="0" w:space="0" w:color="auto"/>
      </w:divBdr>
    </w:div>
    <w:div w:id="216089121">
      <w:bodyDiv w:val="1"/>
      <w:marLeft w:val="0"/>
      <w:marRight w:val="0"/>
      <w:marTop w:val="0"/>
      <w:marBottom w:val="0"/>
      <w:divBdr>
        <w:top w:val="none" w:sz="0" w:space="0" w:color="auto"/>
        <w:left w:val="none" w:sz="0" w:space="0" w:color="auto"/>
        <w:bottom w:val="none" w:sz="0" w:space="0" w:color="auto"/>
        <w:right w:val="none" w:sz="0" w:space="0" w:color="auto"/>
      </w:divBdr>
      <w:divsChild>
        <w:div w:id="376395839">
          <w:marLeft w:val="0"/>
          <w:marRight w:val="0"/>
          <w:marTop w:val="0"/>
          <w:marBottom w:val="0"/>
          <w:divBdr>
            <w:top w:val="none" w:sz="0" w:space="0" w:color="auto"/>
            <w:left w:val="none" w:sz="0" w:space="0" w:color="auto"/>
            <w:bottom w:val="none" w:sz="0" w:space="0" w:color="auto"/>
            <w:right w:val="none" w:sz="0" w:space="0" w:color="auto"/>
          </w:divBdr>
          <w:divsChild>
            <w:div w:id="2126918880">
              <w:marLeft w:val="0"/>
              <w:marRight w:val="0"/>
              <w:marTop w:val="525"/>
              <w:marBottom w:val="0"/>
              <w:divBdr>
                <w:top w:val="none" w:sz="0" w:space="0" w:color="auto"/>
                <w:left w:val="none" w:sz="0" w:space="0" w:color="auto"/>
                <w:bottom w:val="none" w:sz="0" w:space="0" w:color="auto"/>
                <w:right w:val="none" w:sz="0" w:space="0" w:color="auto"/>
              </w:divBdr>
              <w:divsChild>
                <w:div w:id="1118993240">
                  <w:marLeft w:val="0"/>
                  <w:marRight w:val="0"/>
                  <w:marTop w:val="165"/>
                  <w:marBottom w:val="0"/>
                  <w:divBdr>
                    <w:top w:val="none" w:sz="0" w:space="0" w:color="auto"/>
                    <w:left w:val="none" w:sz="0" w:space="0" w:color="auto"/>
                    <w:bottom w:val="none" w:sz="0" w:space="0" w:color="auto"/>
                    <w:right w:val="none" w:sz="0" w:space="0" w:color="auto"/>
                  </w:divBdr>
                  <w:divsChild>
                    <w:div w:id="1671248725">
                      <w:marLeft w:val="0"/>
                      <w:marRight w:val="0"/>
                      <w:marTop w:val="0"/>
                      <w:marBottom w:val="0"/>
                      <w:divBdr>
                        <w:top w:val="none" w:sz="0" w:space="0" w:color="auto"/>
                        <w:left w:val="none" w:sz="0" w:space="0" w:color="auto"/>
                        <w:bottom w:val="none" w:sz="0" w:space="0" w:color="auto"/>
                        <w:right w:val="none" w:sz="0" w:space="0" w:color="auto"/>
                      </w:divBdr>
                      <w:divsChild>
                        <w:div w:id="583221105">
                          <w:marLeft w:val="0"/>
                          <w:marRight w:val="0"/>
                          <w:marTop w:val="0"/>
                          <w:marBottom w:val="0"/>
                          <w:divBdr>
                            <w:top w:val="none" w:sz="0" w:space="0" w:color="auto"/>
                            <w:left w:val="single" w:sz="18" w:space="5" w:color="4781BD"/>
                            <w:bottom w:val="none" w:sz="0" w:space="0" w:color="auto"/>
                            <w:right w:val="none" w:sz="0" w:space="0" w:color="auto"/>
                          </w:divBdr>
                          <w:divsChild>
                            <w:div w:id="1437867097">
                              <w:marLeft w:val="0"/>
                              <w:marRight w:val="0"/>
                              <w:marTop w:val="0"/>
                              <w:marBottom w:val="0"/>
                              <w:divBdr>
                                <w:top w:val="none" w:sz="0" w:space="0" w:color="auto"/>
                                <w:left w:val="none" w:sz="0" w:space="0" w:color="auto"/>
                                <w:bottom w:val="none" w:sz="0" w:space="0" w:color="auto"/>
                                <w:right w:val="none" w:sz="0" w:space="0" w:color="auto"/>
                              </w:divBdr>
                              <w:divsChild>
                                <w:div w:id="15080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536268">
      <w:bodyDiv w:val="1"/>
      <w:marLeft w:val="0"/>
      <w:marRight w:val="0"/>
      <w:marTop w:val="0"/>
      <w:marBottom w:val="0"/>
      <w:divBdr>
        <w:top w:val="none" w:sz="0" w:space="0" w:color="auto"/>
        <w:left w:val="none" w:sz="0" w:space="0" w:color="auto"/>
        <w:bottom w:val="none" w:sz="0" w:space="0" w:color="auto"/>
        <w:right w:val="none" w:sz="0" w:space="0" w:color="auto"/>
      </w:divBdr>
    </w:div>
    <w:div w:id="545336447">
      <w:bodyDiv w:val="1"/>
      <w:marLeft w:val="0"/>
      <w:marRight w:val="0"/>
      <w:marTop w:val="0"/>
      <w:marBottom w:val="0"/>
      <w:divBdr>
        <w:top w:val="none" w:sz="0" w:space="0" w:color="auto"/>
        <w:left w:val="none" w:sz="0" w:space="0" w:color="auto"/>
        <w:bottom w:val="none" w:sz="0" w:space="0" w:color="auto"/>
        <w:right w:val="none" w:sz="0" w:space="0" w:color="auto"/>
      </w:divBdr>
      <w:divsChild>
        <w:div w:id="1016880112">
          <w:marLeft w:val="0"/>
          <w:marRight w:val="0"/>
          <w:marTop w:val="0"/>
          <w:marBottom w:val="0"/>
          <w:divBdr>
            <w:top w:val="none" w:sz="0" w:space="0" w:color="auto"/>
            <w:left w:val="none" w:sz="0" w:space="0" w:color="auto"/>
            <w:bottom w:val="none" w:sz="0" w:space="0" w:color="auto"/>
            <w:right w:val="none" w:sz="0" w:space="0" w:color="auto"/>
          </w:divBdr>
          <w:divsChild>
            <w:div w:id="1404715674">
              <w:marLeft w:val="0"/>
              <w:marRight w:val="0"/>
              <w:marTop w:val="0"/>
              <w:marBottom w:val="0"/>
              <w:divBdr>
                <w:top w:val="none" w:sz="0" w:space="0" w:color="auto"/>
                <w:left w:val="none" w:sz="0" w:space="0" w:color="auto"/>
                <w:bottom w:val="none" w:sz="0" w:space="0" w:color="auto"/>
                <w:right w:val="none" w:sz="0" w:space="0" w:color="auto"/>
              </w:divBdr>
              <w:divsChild>
                <w:div w:id="1601379309">
                  <w:marLeft w:val="0"/>
                  <w:marRight w:val="0"/>
                  <w:marTop w:val="0"/>
                  <w:marBottom w:val="0"/>
                  <w:divBdr>
                    <w:top w:val="none" w:sz="0" w:space="0" w:color="auto"/>
                    <w:left w:val="none" w:sz="0" w:space="0" w:color="auto"/>
                    <w:bottom w:val="none" w:sz="0" w:space="0" w:color="auto"/>
                    <w:right w:val="none" w:sz="0" w:space="0" w:color="auto"/>
                  </w:divBdr>
                  <w:divsChild>
                    <w:div w:id="1323241549">
                      <w:marLeft w:val="0"/>
                      <w:marRight w:val="0"/>
                      <w:marTop w:val="0"/>
                      <w:marBottom w:val="0"/>
                      <w:divBdr>
                        <w:top w:val="none" w:sz="0" w:space="0" w:color="auto"/>
                        <w:left w:val="none" w:sz="0" w:space="0" w:color="auto"/>
                        <w:bottom w:val="none" w:sz="0" w:space="0" w:color="auto"/>
                        <w:right w:val="none" w:sz="0" w:space="0" w:color="auto"/>
                      </w:divBdr>
                      <w:divsChild>
                        <w:div w:id="1750426766">
                          <w:marLeft w:val="0"/>
                          <w:marRight w:val="0"/>
                          <w:marTop w:val="0"/>
                          <w:marBottom w:val="0"/>
                          <w:divBdr>
                            <w:top w:val="none" w:sz="0" w:space="0" w:color="auto"/>
                            <w:left w:val="none" w:sz="0" w:space="0" w:color="auto"/>
                            <w:bottom w:val="none" w:sz="0" w:space="0" w:color="auto"/>
                            <w:right w:val="none" w:sz="0" w:space="0" w:color="auto"/>
                          </w:divBdr>
                          <w:divsChild>
                            <w:div w:id="1092313171">
                              <w:marLeft w:val="0"/>
                              <w:marRight w:val="0"/>
                              <w:marTop w:val="0"/>
                              <w:marBottom w:val="0"/>
                              <w:divBdr>
                                <w:top w:val="none" w:sz="0" w:space="0" w:color="auto"/>
                                <w:left w:val="none" w:sz="0" w:space="0" w:color="auto"/>
                                <w:bottom w:val="none" w:sz="0" w:space="0" w:color="auto"/>
                                <w:right w:val="none" w:sz="0" w:space="0" w:color="auto"/>
                              </w:divBdr>
                              <w:divsChild>
                                <w:div w:id="300771110">
                                  <w:marLeft w:val="0"/>
                                  <w:marRight w:val="0"/>
                                  <w:marTop w:val="0"/>
                                  <w:marBottom w:val="150"/>
                                  <w:divBdr>
                                    <w:top w:val="none" w:sz="0" w:space="0" w:color="auto"/>
                                    <w:left w:val="none" w:sz="0" w:space="0" w:color="auto"/>
                                    <w:bottom w:val="none" w:sz="0" w:space="0" w:color="auto"/>
                                    <w:right w:val="none" w:sz="0" w:space="0" w:color="auto"/>
                                  </w:divBdr>
                                  <w:divsChild>
                                    <w:div w:id="293294713">
                                      <w:marLeft w:val="0"/>
                                      <w:marRight w:val="0"/>
                                      <w:marTop w:val="0"/>
                                      <w:marBottom w:val="0"/>
                                      <w:divBdr>
                                        <w:top w:val="none" w:sz="0" w:space="0" w:color="auto"/>
                                        <w:left w:val="none" w:sz="0" w:space="0" w:color="auto"/>
                                        <w:bottom w:val="none" w:sz="0" w:space="0" w:color="auto"/>
                                        <w:right w:val="none" w:sz="0" w:space="0" w:color="auto"/>
                                      </w:divBdr>
                                      <w:divsChild>
                                        <w:div w:id="905842319">
                                          <w:marLeft w:val="0"/>
                                          <w:marRight w:val="0"/>
                                          <w:marTop w:val="0"/>
                                          <w:marBottom w:val="0"/>
                                          <w:divBdr>
                                            <w:top w:val="none" w:sz="0" w:space="0" w:color="auto"/>
                                            <w:left w:val="none" w:sz="0" w:space="0" w:color="auto"/>
                                            <w:bottom w:val="none" w:sz="0" w:space="0" w:color="auto"/>
                                            <w:right w:val="none" w:sz="0" w:space="0" w:color="auto"/>
                                          </w:divBdr>
                                          <w:divsChild>
                                            <w:div w:id="1305089646">
                                              <w:marLeft w:val="0"/>
                                              <w:marRight w:val="0"/>
                                              <w:marTop w:val="0"/>
                                              <w:marBottom w:val="0"/>
                                              <w:divBdr>
                                                <w:top w:val="none" w:sz="0" w:space="0" w:color="auto"/>
                                                <w:left w:val="none" w:sz="0" w:space="0" w:color="auto"/>
                                                <w:bottom w:val="none" w:sz="0" w:space="0" w:color="auto"/>
                                                <w:right w:val="none" w:sz="0" w:space="0" w:color="auto"/>
                                              </w:divBdr>
                                            </w:div>
                                            <w:div w:id="2063480458">
                                              <w:marLeft w:val="0"/>
                                              <w:marRight w:val="0"/>
                                              <w:marTop w:val="0"/>
                                              <w:marBottom w:val="0"/>
                                              <w:divBdr>
                                                <w:top w:val="none" w:sz="0" w:space="0" w:color="auto"/>
                                                <w:left w:val="none" w:sz="0" w:space="0" w:color="auto"/>
                                                <w:bottom w:val="none" w:sz="0" w:space="0" w:color="auto"/>
                                                <w:right w:val="none" w:sz="0" w:space="0" w:color="auto"/>
                                              </w:divBdr>
                                            </w:div>
                                            <w:div w:id="18234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565528">
      <w:bodyDiv w:val="1"/>
      <w:marLeft w:val="0"/>
      <w:marRight w:val="0"/>
      <w:marTop w:val="0"/>
      <w:marBottom w:val="0"/>
      <w:divBdr>
        <w:top w:val="none" w:sz="0" w:space="0" w:color="auto"/>
        <w:left w:val="none" w:sz="0" w:space="0" w:color="auto"/>
        <w:bottom w:val="none" w:sz="0" w:space="0" w:color="auto"/>
        <w:right w:val="none" w:sz="0" w:space="0" w:color="auto"/>
      </w:divBdr>
    </w:div>
    <w:div w:id="1259171151">
      <w:bodyDiv w:val="1"/>
      <w:marLeft w:val="0"/>
      <w:marRight w:val="0"/>
      <w:marTop w:val="0"/>
      <w:marBottom w:val="0"/>
      <w:divBdr>
        <w:top w:val="none" w:sz="0" w:space="0" w:color="auto"/>
        <w:left w:val="none" w:sz="0" w:space="0" w:color="auto"/>
        <w:bottom w:val="none" w:sz="0" w:space="0" w:color="auto"/>
        <w:right w:val="none" w:sz="0" w:space="0" w:color="auto"/>
      </w:divBdr>
    </w:div>
    <w:div w:id="1848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proizgrup@rambler.ru"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1883</TotalTime>
  <Pages>18</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39669</CharactersWithSpaces>
  <SharedDoc>false</SharedDoc>
  <HLinks>
    <vt:vector size="12" baseType="variant">
      <vt:variant>
        <vt:i4>1048630</vt:i4>
      </vt:variant>
      <vt:variant>
        <vt:i4>3</vt:i4>
      </vt:variant>
      <vt:variant>
        <vt:i4>0</vt:i4>
      </vt:variant>
      <vt:variant>
        <vt:i4>5</vt:i4>
      </vt:variant>
      <vt:variant>
        <vt:lpwstr/>
      </vt:variant>
      <vt:variant>
        <vt:lpwstr>_Toc175652742</vt:lpwstr>
      </vt:variant>
      <vt:variant>
        <vt:i4>7733323</vt:i4>
      </vt:variant>
      <vt:variant>
        <vt:i4>0</vt:i4>
      </vt:variant>
      <vt:variant>
        <vt:i4>0</vt:i4>
      </vt:variant>
      <vt:variant>
        <vt:i4>5</vt:i4>
      </vt:variant>
      <vt:variant>
        <vt:lpwstr>mailto:proizgrup@rambler.ru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23</cp:revision>
  <cp:lastPrinted>2013-11-06T06:37:00Z</cp:lastPrinted>
  <dcterms:created xsi:type="dcterms:W3CDTF">2013-03-14T02:42:00Z</dcterms:created>
  <dcterms:modified xsi:type="dcterms:W3CDTF">2013-11-06T06:38:00Z</dcterms:modified>
</cp:coreProperties>
</file>